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ABA5C2" w14:textId="6A7EFADE" w:rsidR="000821D1" w:rsidRDefault="000821D1" w:rsidP="000821D1">
      <w:pPr>
        <w:pStyle w:val="Titre1"/>
      </w:pPr>
      <w:r>
        <w:t xml:space="preserve">Introduction, Frédéric </w:t>
      </w:r>
      <w:proofErr w:type="spellStart"/>
      <w:r>
        <w:t>M</w:t>
      </w:r>
      <w:r w:rsidR="005A08F7">
        <w:t>a</w:t>
      </w:r>
      <w:r>
        <w:t>guet</w:t>
      </w:r>
      <w:proofErr w:type="spellEnd"/>
    </w:p>
    <w:p w14:paraId="248E3CCB" w14:textId="48FBB8E2" w:rsidR="0075755B" w:rsidRDefault="002B495C" w:rsidP="000821D1">
      <w:pPr>
        <w:pStyle w:val="Titre2"/>
      </w:pPr>
      <w:r>
        <w:t>Congés</w:t>
      </w:r>
    </w:p>
    <w:p w14:paraId="25FE79BB" w14:textId="011B0EF5" w:rsidR="002B495C" w:rsidRDefault="002B495C" w:rsidP="000821D1">
      <w:r>
        <w:t xml:space="preserve">Cadrage par le </w:t>
      </w:r>
      <w:r w:rsidR="000821D1">
        <w:t>F</w:t>
      </w:r>
      <w:r>
        <w:t>lash info de l’ordonnance du 15 avril</w:t>
      </w:r>
    </w:p>
    <w:p w14:paraId="122479B8" w14:textId="06198B6C" w:rsidR="002B495C" w:rsidRDefault="002B495C" w:rsidP="000821D1">
      <w:r>
        <w:t xml:space="preserve">Recours déposés par la CFDT, </w:t>
      </w:r>
      <w:r w:rsidR="000821D1">
        <w:t>F</w:t>
      </w:r>
      <w:r>
        <w:t>O et bientôt la CGT, celui de la CFDT a été rejeté par le conseil d’Etat</w:t>
      </w:r>
    </w:p>
    <w:p w14:paraId="498CCA6C" w14:textId="79D0EB3F" w:rsidR="002B495C" w:rsidRDefault="002B495C" w:rsidP="000821D1">
      <w:pPr>
        <w:pStyle w:val="Titre2"/>
      </w:pPr>
      <w:r>
        <w:t>Déconfinement</w:t>
      </w:r>
    </w:p>
    <w:p w14:paraId="3521688A" w14:textId="2E239DCB" w:rsidR="002B495C" w:rsidRDefault="002B495C" w:rsidP="000821D1">
      <w:r>
        <w:t>Cadrage ministériel par le projet de lignes directrices</w:t>
      </w:r>
    </w:p>
    <w:p w14:paraId="6DE98DC7" w14:textId="12C6119D" w:rsidR="002B495C" w:rsidRDefault="002B495C" w:rsidP="000821D1">
      <w:r>
        <w:t>Discussions hebdomadaires, à notre demande, sous la présidence du BSST</w:t>
      </w:r>
      <w:r w:rsidR="000821D1">
        <w:t xml:space="preserve"> (l</w:t>
      </w:r>
      <w:r>
        <w:t>a première demain</w:t>
      </w:r>
      <w:r w:rsidR="000821D1">
        <w:t xml:space="preserve"> 29 avril)</w:t>
      </w:r>
    </w:p>
    <w:p w14:paraId="114C2801" w14:textId="77777777" w:rsidR="000F5622" w:rsidRDefault="000F5622" w:rsidP="002B495C"/>
    <w:p w14:paraId="31A7776B" w14:textId="539E8196" w:rsidR="000F5622" w:rsidRDefault="000F5622" w:rsidP="000F5622">
      <w:pPr>
        <w:pStyle w:val="Titre1"/>
      </w:pPr>
      <w:r>
        <w:t>BPI</w:t>
      </w:r>
      <w:r w:rsidR="000821D1">
        <w:t xml:space="preserve">, Yannick </w:t>
      </w:r>
      <w:proofErr w:type="spellStart"/>
      <w:r w:rsidR="000821D1">
        <w:t>Henrio</w:t>
      </w:r>
      <w:proofErr w:type="spellEnd"/>
    </w:p>
    <w:p w14:paraId="009D2189" w14:textId="02DE3143" w:rsidR="000F5622" w:rsidRDefault="000F5622" w:rsidP="002B495C">
      <w:r>
        <w:t xml:space="preserve">Entrée dans le </w:t>
      </w:r>
      <w:r w:rsidR="00ED1BFA">
        <w:t>confinement</w:t>
      </w:r>
      <w:r>
        <w:t xml:space="preserve"> </w:t>
      </w:r>
      <w:r w:rsidR="00ED1BFA">
        <w:t>catastrophique</w:t>
      </w:r>
      <w:r>
        <w:t xml:space="preserve">, </w:t>
      </w:r>
      <w:r w:rsidR="00ED1BFA">
        <w:t>impréparation</w:t>
      </w:r>
      <w:r>
        <w:t xml:space="preserve"> totale</w:t>
      </w:r>
      <w:r w:rsidR="00ED1BFA">
        <w:t>, jusqu’à très tard, obligation de présence des agents</w:t>
      </w:r>
      <w:r w:rsidR="000821D1">
        <w:t>.</w:t>
      </w:r>
    </w:p>
    <w:p w14:paraId="04A68924" w14:textId="3EB0F4F5" w:rsidR="00340F37" w:rsidRDefault="00340F37" w:rsidP="002B495C">
      <w:r>
        <w:t>Gestion déficiente : on a mis les postes informatiques en panne</w:t>
      </w:r>
      <w:r w:rsidR="0085441A">
        <w:t xml:space="preserve"> pour raisons </w:t>
      </w:r>
      <w:proofErr w:type="gramStart"/>
      <w:r w:rsidR="0085441A">
        <w:t xml:space="preserve">sanitaires </w:t>
      </w:r>
      <w:r w:rsidR="000821D1">
        <w:t xml:space="preserve"> sans</w:t>
      </w:r>
      <w:proofErr w:type="gramEnd"/>
      <w:r w:rsidR="000821D1">
        <w:t xml:space="preserve"> dire </w:t>
      </w:r>
      <w:r w:rsidR="0085441A">
        <w:t>au public que c’était délibéré</w:t>
      </w:r>
      <w:r>
        <w:t>, ce qui a valu des ré</w:t>
      </w:r>
      <w:r w:rsidR="008D6B38">
        <w:t>clamations toute l</w:t>
      </w:r>
      <w:r>
        <w:t>a</w:t>
      </w:r>
      <w:r w:rsidR="008D6B38">
        <w:t xml:space="preserve"> </w:t>
      </w:r>
      <w:r>
        <w:t xml:space="preserve">journée de la part des </w:t>
      </w:r>
      <w:r w:rsidR="0085441A">
        <w:t>consultant</w:t>
      </w:r>
      <w:r>
        <w:t>s mécontents</w:t>
      </w:r>
      <w:r w:rsidR="0085441A">
        <w:t>.</w:t>
      </w:r>
    </w:p>
    <w:p w14:paraId="4418330A" w14:textId="36DF33E3" w:rsidR="00ED1BFA" w:rsidRDefault="00ED1BFA" w:rsidP="002B495C">
      <w:r>
        <w:t>Le télétravail a été très long à se mettre en place</w:t>
      </w:r>
      <w:r w:rsidR="0085441A">
        <w:t xml:space="preserve">. </w:t>
      </w:r>
      <w:r>
        <w:t>On n’a pas été véritablement contactés pour savoir si on avait du matériel chez nous</w:t>
      </w:r>
      <w:r w:rsidR="0085441A">
        <w:t>.</w:t>
      </w:r>
    </w:p>
    <w:p w14:paraId="2B668943" w14:textId="5C71C211" w:rsidR="00ED1BFA" w:rsidRDefault="00ED1BFA" w:rsidP="002B495C">
      <w:r>
        <w:t>Tous</w:t>
      </w:r>
      <w:r w:rsidR="0085441A">
        <w:t xml:space="preserve"> les catégories C ont été mis</w:t>
      </w:r>
      <w:r>
        <w:t xml:space="preserve"> en ASA, pas de travail possible pour les ateliers de restauration.</w:t>
      </w:r>
    </w:p>
    <w:p w14:paraId="738D8517" w14:textId="411468B6" w:rsidR="0085441A" w:rsidRDefault="0085441A" w:rsidP="0085441A">
      <w:r>
        <w:t>On entend demander des comptes au moment du déconfinement sur la manière dont le confinement a été mis en place.</w:t>
      </w:r>
    </w:p>
    <w:p w14:paraId="3C8D9A8F" w14:textId="114A1A4D" w:rsidR="00ED1BFA" w:rsidRDefault="00ED1BFA" w:rsidP="002B495C">
      <w:r>
        <w:t xml:space="preserve">Certains chefs ont </w:t>
      </w:r>
      <w:r w:rsidR="0085441A">
        <w:t xml:space="preserve">pris l’initiative de </w:t>
      </w:r>
      <w:r>
        <w:t>propos</w:t>
      </w:r>
      <w:r w:rsidR="0085441A">
        <w:t>er</w:t>
      </w:r>
      <w:r>
        <w:t xml:space="preserve"> des occupations télétravaillables (un petit guide, etc.)</w:t>
      </w:r>
      <w:r w:rsidR="0085441A">
        <w:t xml:space="preserve"> pour éviter aux agents de perdre des jours de congé.</w:t>
      </w:r>
    </w:p>
    <w:p w14:paraId="442B1331" w14:textId="77777777" w:rsidR="0085441A" w:rsidRDefault="0085441A" w:rsidP="002B495C"/>
    <w:p w14:paraId="09A09618" w14:textId="065E63CC" w:rsidR="00ED1BFA" w:rsidRDefault="00ED1BFA" w:rsidP="002B495C">
      <w:r>
        <w:t>Aucune certitude quant à la sort</w:t>
      </w:r>
      <w:r w:rsidR="0085441A">
        <w:t>i</w:t>
      </w:r>
      <w:r>
        <w:t>e du confinement</w:t>
      </w:r>
      <w:r w:rsidR="00986590">
        <w:t xml:space="preserve">. </w:t>
      </w:r>
      <w:r>
        <w:t>Un projet sera proposé le 5 mai par la direction sans aucune concertation</w:t>
      </w:r>
      <w:r w:rsidR="00986590">
        <w:t>.</w:t>
      </w:r>
    </w:p>
    <w:p w14:paraId="4F04B0D2" w14:textId="5A50953D" w:rsidR="00ED1BFA" w:rsidRDefault="0085441A" w:rsidP="002B495C">
      <w:r>
        <w:t>S’i</w:t>
      </w:r>
      <w:r w:rsidR="00ED1BFA">
        <w:t>l y a des problèmes</w:t>
      </w:r>
      <w:r>
        <w:t xml:space="preserve"> de congés au retour on fera un</w:t>
      </w:r>
      <w:r w:rsidR="00ED1BFA">
        <w:t>e grève du zèle</w:t>
      </w:r>
      <w:r>
        <w:t>, pas question de mettre les bouchées doubles avec une pression sur les congés</w:t>
      </w:r>
      <w:r w:rsidR="00986590">
        <w:t>.</w:t>
      </w:r>
    </w:p>
    <w:p w14:paraId="7E6F8F39" w14:textId="276964BB" w:rsidR="00ED1BFA" w:rsidRDefault="00ED1BFA" w:rsidP="002B495C">
      <w:r>
        <w:t>Le centre Pompidou a prévu de ne pas rouvrir avant mi-juillet</w:t>
      </w:r>
      <w:r w:rsidR="0085441A">
        <w:t>,</w:t>
      </w:r>
      <w:r>
        <w:t xml:space="preserve"> donc la BPI non plus</w:t>
      </w:r>
    </w:p>
    <w:p w14:paraId="1E3E8820" w14:textId="6E273983" w:rsidR="00ED1BFA" w:rsidRDefault="00ED1BFA" w:rsidP="002B495C">
      <w:r>
        <w:t>On a dénonc</w:t>
      </w:r>
      <w:r w:rsidR="00340F37">
        <w:t>é</w:t>
      </w:r>
      <w:r>
        <w:t xml:space="preserve"> les problèmes de transport pour venir au travail et les problèmes de garde d’enfants</w:t>
      </w:r>
      <w:r w:rsidR="00986590">
        <w:t>.</w:t>
      </w:r>
    </w:p>
    <w:p w14:paraId="2E0C33AB" w14:textId="71D63D77" w:rsidR="00ED1BFA" w:rsidRDefault="00ED1BFA" w:rsidP="002B495C">
      <w:r>
        <w:t xml:space="preserve">On </w:t>
      </w:r>
      <w:r w:rsidR="00340F37">
        <w:t>a</w:t>
      </w:r>
      <w:r>
        <w:t xml:space="preserve"> un système de ticket</w:t>
      </w:r>
      <w:r w:rsidR="0085441A">
        <w:t>s</w:t>
      </w:r>
      <w:r>
        <w:t xml:space="preserve"> restaurant, on ne pourra pas se nourri</w:t>
      </w:r>
      <w:r w:rsidR="00340F37">
        <w:t>r</w:t>
      </w:r>
      <w:r w:rsidR="0085441A">
        <w:t xml:space="preserve"> le midi. </w:t>
      </w:r>
      <w:r>
        <w:t xml:space="preserve">La proposition de paniers repas risque de faire hésiter </w:t>
      </w:r>
      <w:r w:rsidR="0085441A">
        <w:t>la</w:t>
      </w:r>
      <w:r>
        <w:t xml:space="preserve"> direction sur la reprise</w:t>
      </w:r>
      <w:r w:rsidR="00986590">
        <w:t>.</w:t>
      </w:r>
    </w:p>
    <w:p w14:paraId="77ABEDC3" w14:textId="4300E735" w:rsidR="00ED1BFA" w:rsidRDefault="00ED1BFA" w:rsidP="002B495C">
      <w:r>
        <w:t xml:space="preserve">Toutes les idées pour venir corriger </w:t>
      </w:r>
      <w:r w:rsidR="00986590">
        <w:t>les</w:t>
      </w:r>
      <w:r>
        <w:t xml:space="preserve"> erreurs de la direction sont venues des syndicats</w:t>
      </w:r>
      <w:r w:rsidR="00986590">
        <w:t>.</w:t>
      </w:r>
    </w:p>
    <w:p w14:paraId="19CD48C1" w14:textId="14B2A22A" w:rsidR="00ED1BFA" w:rsidRDefault="00ED1BFA" w:rsidP="002B495C">
      <w:r>
        <w:t>La directrice a dit : plus d’ASA à partir du 11 mai</w:t>
      </w:r>
      <w:r w:rsidR="00986590">
        <w:t>.</w:t>
      </w:r>
    </w:p>
    <w:p w14:paraId="72475ECC" w14:textId="246B0266" w:rsidR="00ED1BFA" w:rsidRDefault="00ED1BFA" w:rsidP="00ED1BFA">
      <w:pPr>
        <w:pStyle w:val="Titre2"/>
      </w:pPr>
      <w:r>
        <w:t>Marie-Hélène</w:t>
      </w:r>
      <w:r w:rsidR="005A08F7">
        <w:t xml:space="preserve"> Thiault</w:t>
      </w:r>
      <w:bookmarkStart w:id="0" w:name="_GoBack"/>
      <w:bookmarkEnd w:id="0"/>
    </w:p>
    <w:p w14:paraId="370CA01C" w14:textId="455336CD" w:rsidR="00ED1BFA" w:rsidRDefault="00F44563" w:rsidP="002B495C">
      <w:r>
        <w:t>On ne peut pas prévoir une reprise à 10% et il n’</w:t>
      </w:r>
      <w:r w:rsidR="00986590">
        <w:t>e</w:t>
      </w:r>
      <w:r>
        <w:t>st pas question que la possibilité des ASA s’arrête le 11 mai, il y a une question de mise en danger des agents</w:t>
      </w:r>
      <w:r w:rsidR="00986590">
        <w:t>.</w:t>
      </w:r>
    </w:p>
    <w:p w14:paraId="5A68F96E" w14:textId="77777777" w:rsidR="00F44563" w:rsidRDefault="00F44563" w:rsidP="002B495C"/>
    <w:p w14:paraId="0835C961" w14:textId="5CC69231" w:rsidR="00F44563" w:rsidRDefault="00F44563" w:rsidP="00F44563">
      <w:pPr>
        <w:pStyle w:val="Titre1"/>
      </w:pPr>
      <w:r>
        <w:lastRenderedPageBreak/>
        <w:t>C2RMF</w:t>
      </w:r>
      <w:r w:rsidR="00143649">
        <w:t xml:space="preserve">, Claire </w:t>
      </w:r>
      <w:proofErr w:type="spellStart"/>
      <w:r w:rsidR="00143649">
        <w:t>Pachéco</w:t>
      </w:r>
      <w:proofErr w:type="spellEnd"/>
    </w:p>
    <w:p w14:paraId="127B4E9B" w14:textId="6EB90937" w:rsidR="00F44563" w:rsidRDefault="00F44563" w:rsidP="002B495C">
      <w:r>
        <w:t xml:space="preserve">La situation pré-COVID était empoisonnée mais les problèmes étaient masqués par les </w:t>
      </w:r>
      <w:r w:rsidR="00AE43E7">
        <w:t>condi</w:t>
      </w:r>
      <w:r>
        <w:t>tion</w:t>
      </w:r>
      <w:r w:rsidR="00953C22">
        <w:t>s</w:t>
      </w:r>
      <w:r w:rsidR="00AE43E7">
        <w:t xml:space="preserve"> de travail (hyperactivité).</w:t>
      </w:r>
      <w:r>
        <w:t xml:space="preserve"> Le confinement a eu un effet de révélateur sur la situation</w:t>
      </w:r>
      <w:r w:rsidR="00AE43E7">
        <w:t xml:space="preserve"> globale du service</w:t>
      </w:r>
      <w:r>
        <w:t>.</w:t>
      </w:r>
    </w:p>
    <w:p w14:paraId="43D12368" w14:textId="4BA36762" w:rsidR="00F44563" w:rsidRDefault="00F44563" w:rsidP="002B495C">
      <w:r>
        <w:t>Le département recherche, le plus en danger, avait fait l’objet d’un rapport qui a pointé des problèmes dus à des carences managériales</w:t>
      </w:r>
      <w:r w:rsidR="00AE43E7">
        <w:t>.</w:t>
      </w:r>
    </w:p>
    <w:p w14:paraId="03B5CFA0" w14:textId="03F0F729" w:rsidR="00F44563" w:rsidRDefault="00F44563" w:rsidP="002B495C">
      <w:r>
        <w:t>On nous promet un projet d’établissement depuis 2016.</w:t>
      </w:r>
    </w:p>
    <w:p w14:paraId="320E5352" w14:textId="2BC090FE" w:rsidR="00F44563" w:rsidRDefault="00F44563" w:rsidP="002B495C">
      <w:r>
        <w:t xml:space="preserve">On a vu se mettre en place le nouvel organigramme « en douce » avec des personnes qui </w:t>
      </w:r>
      <w:r w:rsidR="00467BB9">
        <w:t>adoptent d</w:t>
      </w:r>
      <w:r>
        <w:t xml:space="preserve">es </w:t>
      </w:r>
      <w:r w:rsidR="00467BB9">
        <w:t>comportements</w:t>
      </w:r>
      <w:r>
        <w:t xml:space="preserve"> de chef</w:t>
      </w:r>
      <w:r w:rsidR="00467BB9">
        <w:t>s</w:t>
      </w:r>
      <w:r>
        <w:t xml:space="preserve"> de manière abusive.</w:t>
      </w:r>
    </w:p>
    <w:p w14:paraId="52BDC6BC" w14:textId="56C203BA" w:rsidR="00F44563" w:rsidRDefault="00F44563" w:rsidP="002B495C">
      <w:r>
        <w:t xml:space="preserve">Le codir se </w:t>
      </w:r>
      <w:r w:rsidR="00467BB9">
        <w:t>considère</w:t>
      </w:r>
      <w:r>
        <w:t xml:space="preserve"> au </w:t>
      </w:r>
      <w:r w:rsidR="00467BB9">
        <w:t>dessus</w:t>
      </w:r>
      <w:r>
        <w:t xml:space="preserve"> des lois, </w:t>
      </w:r>
      <w:r w:rsidR="00467BB9">
        <w:t>notamment su</w:t>
      </w:r>
      <w:r>
        <w:t xml:space="preserve">r le </w:t>
      </w:r>
      <w:r w:rsidR="00467BB9">
        <w:t>télétravail</w:t>
      </w:r>
      <w:r w:rsidR="00AE43E7">
        <w:t>.</w:t>
      </w:r>
    </w:p>
    <w:p w14:paraId="4D4C963B" w14:textId="6C15CA56" w:rsidR="00F44563" w:rsidRDefault="00F44563" w:rsidP="002B495C">
      <w:r>
        <w:t>L</w:t>
      </w:r>
      <w:r w:rsidR="00467BB9">
        <w:t>e</w:t>
      </w:r>
      <w:r>
        <w:t xml:space="preserve">s </w:t>
      </w:r>
      <w:r w:rsidR="00467BB9">
        <w:t>représentants du personnel</w:t>
      </w:r>
      <w:r>
        <w:t xml:space="preserve"> n’ont pas été </w:t>
      </w:r>
      <w:r w:rsidR="00467BB9">
        <w:t>associés</w:t>
      </w:r>
      <w:r>
        <w:t xml:space="preserve"> au </w:t>
      </w:r>
      <w:r w:rsidR="00467BB9">
        <w:t>confinement</w:t>
      </w:r>
      <w:r w:rsidR="00AE43E7">
        <w:t>.</w:t>
      </w:r>
    </w:p>
    <w:p w14:paraId="15E9B2A2" w14:textId="24D43C07" w:rsidR="00F44563" w:rsidRDefault="00F44563" w:rsidP="002B495C">
      <w:r>
        <w:t xml:space="preserve">Au CHSCT de </w:t>
      </w:r>
      <w:r w:rsidR="00467BB9">
        <w:t>la</w:t>
      </w:r>
      <w:r>
        <w:t xml:space="preserve"> semaine dernière, on nous a transmis un plan de continuité d’activité datant de 2009</w:t>
      </w:r>
      <w:r w:rsidR="00AE43E7">
        <w:t>, la plupart des agents qui y sont mentionnés ont quitté le service depuis longtemps.</w:t>
      </w:r>
    </w:p>
    <w:p w14:paraId="4F15D2DB" w14:textId="4387667A" w:rsidR="00467BB9" w:rsidRDefault="00467BB9" w:rsidP="002B495C">
      <w:r>
        <w:t>Dans les lignes directrices</w:t>
      </w:r>
      <w:r w:rsidR="002518DC">
        <w:t xml:space="preserve"> du ministère</w:t>
      </w:r>
      <w:r>
        <w:t xml:space="preserve">, on </w:t>
      </w:r>
      <w:r w:rsidR="002518DC">
        <w:t>trouve</w:t>
      </w:r>
      <w:r>
        <w:t xml:space="preserve"> des points que le personnel </w:t>
      </w:r>
      <w:r w:rsidR="002518DC">
        <w:t xml:space="preserve">du C2RMF </w:t>
      </w:r>
      <w:r>
        <w:t>demande depuis des années, notamment sur le télétravail</w:t>
      </w:r>
      <w:r w:rsidR="002518DC">
        <w:t>.</w:t>
      </w:r>
    </w:p>
    <w:p w14:paraId="269FA071" w14:textId="296D4DAE" w:rsidR="00467BB9" w:rsidRDefault="00467BB9" w:rsidP="002B495C">
      <w:r>
        <w:t>Comment le codir va</w:t>
      </w:r>
      <w:r w:rsidR="002518DC">
        <w:t>-t-il</w:t>
      </w:r>
      <w:r>
        <w:t xml:space="preserve"> comprendre et t</w:t>
      </w:r>
      <w:r w:rsidR="000904E5">
        <w:t>r</w:t>
      </w:r>
      <w:r>
        <w:t>an</w:t>
      </w:r>
      <w:r w:rsidR="000904E5">
        <w:t>s</w:t>
      </w:r>
      <w:r>
        <w:t>mett</w:t>
      </w:r>
      <w:r w:rsidR="000904E5">
        <w:t>r</w:t>
      </w:r>
      <w:r>
        <w:t xml:space="preserve">e ? il y aura </w:t>
      </w:r>
      <w:r w:rsidR="008D6B38">
        <w:t xml:space="preserve">des </w:t>
      </w:r>
      <w:r w:rsidR="000904E5">
        <w:t>interprétation</w:t>
      </w:r>
      <w:r w:rsidR="008D6B38">
        <w:t>s</w:t>
      </w:r>
      <w:r>
        <w:t xml:space="preserve"> et nous serons vigilants</w:t>
      </w:r>
      <w:r w:rsidR="002518DC">
        <w:t>.</w:t>
      </w:r>
    </w:p>
    <w:p w14:paraId="6A72F93F" w14:textId="77777777" w:rsidR="002518DC" w:rsidRDefault="002518DC" w:rsidP="002518DC">
      <w:r>
        <w:t>Après la reprise, on ne veut pas de « retour à la normale » parce que la situation antérieure n’était pas du tout normale.</w:t>
      </w:r>
    </w:p>
    <w:p w14:paraId="6D3C3FCB" w14:textId="26A55EE2" w:rsidR="00467BB9" w:rsidRDefault="00467BB9" w:rsidP="002B495C">
      <w:r>
        <w:t>Pour nous, il s’</w:t>
      </w:r>
      <w:r w:rsidR="00340F37">
        <w:t>a</w:t>
      </w:r>
      <w:r>
        <w:t>gi</w:t>
      </w:r>
      <w:r w:rsidR="00340F37">
        <w:t>t</w:t>
      </w:r>
      <w:r>
        <w:t xml:space="preserve"> de sortir du </w:t>
      </w:r>
      <w:r w:rsidR="000904E5">
        <w:t xml:space="preserve">confinement </w:t>
      </w:r>
      <w:r>
        <w:t>p</w:t>
      </w:r>
      <w:r w:rsidR="000904E5">
        <w:t>o</w:t>
      </w:r>
      <w:r>
        <w:t>ur de nouveaux modes de t</w:t>
      </w:r>
      <w:r w:rsidR="000904E5">
        <w:t>r</w:t>
      </w:r>
      <w:r>
        <w:t>avail</w:t>
      </w:r>
    </w:p>
    <w:p w14:paraId="1A68385C" w14:textId="34FBE230" w:rsidR="00467BB9" w:rsidRDefault="00467BB9" w:rsidP="002B495C">
      <w:r>
        <w:t>Vers un nouve</w:t>
      </w:r>
      <w:r w:rsidR="000904E5">
        <w:t>a</w:t>
      </w:r>
      <w:r>
        <w:t>u projet d’</w:t>
      </w:r>
      <w:r w:rsidR="000904E5">
        <w:t>établissement</w:t>
      </w:r>
      <w:r>
        <w:t xml:space="preserve"> qui émanerait du personnel</w:t>
      </w:r>
    </w:p>
    <w:p w14:paraId="135D3607" w14:textId="44398D6C" w:rsidR="00467BB9" w:rsidRDefault="00467BB9" w:rsidP="002B495C">
      <w:r>
        <w:t xml:space="preserve">Le </w:t>
      </w:r>
      <w:r w:rsidR="000904E5">
        <w:t>11 mai</w:t>
      </w:r>
      <w:r>
        <w:t xml:space="preserve"> : le </w:t>
      </w:r>
      <w:r w:rsidR="002518DC">
        <w:t>problème</w:t>
      </w:r>
      <w:r>
        <w:t xml:space="preserve"> de </w:t>
      </w:r>
      <w:r w:rsidR="000904E5">
        <w:t>la climatisation</w:t>
      </w:r>
      <w:r>
        <w:t xml:space="preserve"> est i</w:t>
      </w:r>
      <w:r w:rsidR="000904E5">
        <w:t>n</w:t>
      </w:r>
      <w:r w:rsidR="002518DC">
        <w:t>contourn</w:t>
      </w:r>
      <w:r>
        <w:t>able (sous</w:t>
      </w:r>
      <w:r w:rsidR="000904E5">
        <w:t>-</w:t>
      </w:r>
      <w:r>
        <w:t>sol avec 30% d’</w:t>
      </w:r>
      <w:r w:rsidR="000904E5">
        <w:t>apport</w:t>
      </w:r>
      <w:r>
        <w:t xml:space="preserve"> d’</w:t>
      </w:r>
      <w:r w:rsidR="000904E5">
        <w:t>ai</w:t>
      </w:r>
      <w:r>
        <w:t>r</w:t>
      </w:r>
      <w:r w:rsidR="000904E5">
        <w:t xml:space="preserve"> </w:t>
      </w:r>
      <w:r>
        <w:t>neuf)</w:t>
      </w:r>
      <w:r w:rsidR="002518DC">
        <w:t>.</w:t>
      </w:r>
    </w:p>
    <w:p w14:paraId="19E52BC9" w14:textId="2C15325B" w:rsidR="00467BB9" w:rsidRDefault="00467BB9" w:rsidP="002B495C">
      <w:r>
        <w:t xml:space="preserve">On </w:t>
      </w:r>
      <w:r w:rsidR="000904E5">
        <w:t>demande</w:t>
      </w:r>
      <w:r>
        <w:t xml:space="preserve"> que les </w:t>
      </w:r>
      <w:r w:rsidR="000904E5">
        <w:t>missions</w:t>
      </w:r>
      <w:r>
        <w:t xml:space="preserve"> </w:t>
      </w:r>
      <w:r w:rsidR="000904E5">
        <w:t>prioritaires</w:t>
      </w:r>
      <w:r>
        <w:t xml:space="preserve"> </w:t>
      </w:r>
      <w:r w:rsidR="000904E5">
        <w:t>soient</w:t>
      </w:r>
      <w:r>
        <w:t xml:space="preserve"> bien définies, la direction a déjà énoncé que la priorité sera « le service »</w:t>
      </w:r>
      <w:r w:rsidR="002518DC">
        <w:t xml:space="preserve"> (au détriment de la recherche).</w:t>
      </w:r>
    </w:p>
    <w:p w14:paraId="6F696AEE" w14:textId="2D2315F7" w:rsidR="00467BB9" w:rsidRDefault="00467BB9" w:rsidP="002B495C">
      <w:r>
        <w:t xml:space="preserve">Le </w:t>
      </w:r>
      <w:r w:rsidR="000904E5">
        <w:t>personnel</w:t>
      </w:r>
      <w:r>
        <w:t xml:space="preserve"> veut reprendre </w:t>
      </w:r>
      <w:r w:rsidR="000904E5">
        <w:t>rapidement</w:t>
      </w:r>
      <w:r>
        <w:t>, on a d</w:t>
      </w:r>
      <w:r w:rsidR="000904E5">
        <w:t>e</w:t>
      </w:r>
      <w:r>
        <w:t xml:space="preserve">s </w:t>
      </w:r>
      <w:r w:rsidR="000904E5">
        <w:t>instruments</w:t>
      </w:r>
      <w:r>
        <w:t xml:space="preserve"> </w:t>
      </w:r>
      <w:r w:rsidR="000904E5">
        <w:t>précieux</w:t>
      </w:r>
      <w:r>
        <w:t xml:space="preserve"> qui n’</w:t>
      </w:r>
      <w:r w:rsidR="000904E5">
        <w:t xml:space="preserve">aiment </w:t>
      </w:r>
      <w:r>
        <w:t xml:space="preserve">pas être arrêtés </w:t>
      </w:r>
      <w:r w:rsidR="000904E5">
        <w:t>longtemps</w:t>
      </w:r>
      <w:r>
        <w:t>.</w:t>
      </w:r>
    </w:p>
    <w:p w14:paraId="1B58BAB3" w14:textId="6EF34332" w:rsidR="00467BB9" w:rsidRDefault="00467BB9" w:rsidP="002B495C">
      <w:r>
        <w:t>Problème d</w:t>
      </w:r>
      <w:r w:rsidR="000904E5">
        <w:t>e</w:t>
      </w:r>
      <w:r>
        <w:t xml:space="preserve">s </w:t>
      </w:r>
      <w:r w:rsidR="000904E5">
        <w:t>stagiaires</w:t>
      </w:r>
      <w:r>
        <w:t xml:space="preserve"> qui ont un diplôme en fin d’années et qui sont </w:t>
      </w:r>
      <w:r w:rsidR="000904E5">
        <w:t>coincé</w:t>
      </w:r>
      <w:r w:rsidR="002518DC">
        <w:t>s</w:t>
      </w:r>
      <w:r>
        <w:t>.</w:t>
      </w:r>
    </w:p>
    <w:p w14:paraId="2F40B83F" w14:textId="0565C2A3" w:rsidR="00467BB9" w:rsidRDefault="000904E5" w:rsidP="002B495C">
      <w:r>
        <w:t>Problème</w:t>
      </w:r>
      <w:r w:rsidR="00467BB9">
        <w:t xml:space="preserve"> d</w:t>
      </w:r>
      <w:r>
        <w:t>e</w:t>
      </w:r>
      <w:r w:rsidR="00467BB9">
        <w:t xml:space="preserve">s </w:t>
      </w:r>
      <w:r>
        <w:t>restaurateurs</w:t>
      </w:r>
      <w:r w:rsidR="00467BB9">
        <w:t xml:space="preserve"> privés qui ris</w:t>
      </w:r>
      <w:r>
        <w:t>quen</w:t>
      </w:r>
      <w:r w:rsidR="00467BB9">
        <w:t>t de m</w:t>
      </w:r>
      <w:r>
        <w:t>ettre la clé sous la porte</w:t>
      </w:r>
      <w:r w:rsidR="002518DC">
        <w:t>.</w:t>
      </w:r>
    </w:p>
    <w:p w14:paraId="3202A1C5" w14:textId="77777777" w:rsidR="00467BB9" w:rsidRDefault="00467BB9" w:rsidP="002B495C"/>
    <w:p w14:paraId="2A04D8CF" w14:textId="6E0D7239" w:rsidR="00467BB9" w:rsidRDefault="00467BB9" w:rsidP="00467BB9">
      <w:pPr>
        <w:pStyle w:val="Titre1"/>
      </w:pPr>
      <w:r>
        <w:t>Louvre</w:t>
      </w:r>
      <w:r w:rsidR="00143649">
        <w:t xml:space="preserve">, André </w:t>
      </w:r>
      <w:proofErr w:type="spellStart"/>
      <w:r w:rsidR="00143649">
        <w:t>S</w:t>
      </w:r>
      <w:r w:rsidR="00BD0924">
        <w:t>a</w:t>
      </w:r>
      <w:r w:rsidR="00143649">
        <w:t>cristin</w:t>
      </w:r>
      <w:proofErr w:type="spellEnd"/>
    </w:p>
    <w:p w14:paraId="16FE59AA" w14:textId="481F9A75" w:rsidR="00467BB9" w:rsidRDefault="00467BB9" w:rsidP="002B495C">
      <w:r>
        <w:t>Pour le moment</w:t>
      </w:r>
      <w:r w:rsidR="00143649">
        <w:t>,</w:t>
      </w:r>
      <w:r>
        <w:t xml:space="preserve"> très peu de personnels sur site, on prévoit une cinquantaine à partir du 11 mai</w:t>
      </w:r>
      <w:r w:rsidR="00143649">
        <w:t>.</w:t>
      </w:r>
    </w:p>
    <w:p w14:paraId="04CADD98" w14:textId="080A3943" w:rsidR="00467BB9" w:rsidRDefault="000904E5" w:rsidP="002B495C">
      <w:r>
        <w:t>Commande</w:t>
      </w:r>
      <w:r w:rsidR="00467BB9">
        <w:t xml:space="preserve"> de 120 visières</w:t>
      </w:r>
      <w:r w:rsidR="00143649">
        <w:t xml:space="preserve">, </w:t>
      </w:r>
      <w:r w:rsidR="00467BB9">
        <w:t>5 ma</w:t>
      </w:r>
      <w:r>
        <w:t>s</w:t>
      </w:r>
      <w:r w:rsidR="00467BB9">
        <w:t>que</w:t>
      </w:r>
      <w:r>
        <w:t>s</w:t>
      </w:r>
      <w:r w:rsidR="00467BB9">
        <w:t xml:space="preserve"> prévus par a</w:t>
      </w:r>
      <w:r>
        <w:t>gent</w:t>
      </w:r>
      <w:r w:rsidR="00467BB9">
        <w:t xml:space="preserve"> et par jour</w:t>
      </w:r>
      <w:r w:rsidR="00143649">
        <w:t>.</w:t>
      </w:r>
    </w:p>
    <w:p w14:paraId="584B22C0" w14:textId="1D02BB55" w:rsidR="00467BB9" w:rsidRDefault="000904E5" w:rsidP="002B495C">
      <w:r>
        <w:t xml:space="preserve">Martinez veut favoriser les ateliers (préparation des futures expositions, transport des collections à </w:t>
      </w:r>
      <w:proofErr w:type="spellStart"/>
      <w:r>
        <w:t>Liévain</w:t>
      </w:r>
      <w:proofErr w:type="spellEnd"/>
      <w:r>
        <w:t>)</w:t>
      </w:r>
      <w:r w:rsidR="00143649">
        <w:t xml:space="preserve">. </w:t>
      </w:r>
      <w:r>
        <w:t xml:space="preserve">Pour nous, le déménagement à </w:t>
      </w:r>
      <w:proofErr w:type="spellStart"/>
      <w:r>
        <w:t>Liévain</w:t>
      </w:r>
      <w:proofErr w:type="spellEnd"/>
      <w:r>
        <w:t xml:space="preserve"> n’est pas prioritaire</w:t>
      </w:r>
      <w:r w:rsidR="00143649">
        <w:t>.</w:t>
      </w:r>
    </w:p>
    <w:p w14:paraId="449E73F2" w14:textId="0CD967C0" w:rsidR="000904E5" w:rsidRDefault="000904E5" w:rsidP="002B495C">
      <w:r>
        <w:t>Ouverture au public au mieux à partir du 15 juillet</w:t>
      </w:r>
      <w:r w:rsidR="00143649">
        <w:t>.</w:t>
      </w:r>
    </w:p>
    <w:p w14:paraId="1142733F" w14:textId="7C3755C5" w:rsidR="000904E5" w:rsidRDefault="000904E5" w:rsidP="002B495C">
      <w:r>
        <w:t>Les personnels en ASA peuvent faire une demande de télétravail à partir du 11 mai, examen au cas par cas</w:t>
      </w:r>
      <w:r w:rsidR="008E5A39">
        <w:t xml:space="preserve">, </w:t>
      </w:r>
      <w:r w:rsidR="00A21D8F">
        <w:t>ma</w:t>
      </w:r>
      <w:r w:rsidR="008E5A39">
        <w:t xml:space="preserve">is les </w:t>
      </w:r>
      <w:r w:rsidR="00A21D8F">
        <w:t xml:space="preserve">personnels </w:t>
      </w:r>
      <w:r w:rsidR="008E5A39">
        <w:t xml:space="preserve">en </w:t>
      </w:r>
      <w:r w:rsidR="00A21D8F">
        <w:t>A</w:t>
      </w:r>
      <w:r w:rsidR="008E5A39">
        <w:t xml:space="preserve">SA </w:t>
      </w:r>
      <w:r w:rsidR="00A21D8F">
        <w:t>peuvent</w:t>
      </w:r>
      <w:r w:rsidR="008E5A39">
        <w:t xml:space="preserve"> être </w:t>
      </w:r>
      <w:r w:rsidR="00143649">
        <w:t>reconduits en ASA.</w:t>
      </w:r>
    </w:p>
    <w:p w14:paraId="51430875" w14:textId="037BAB1F" w:rsidR="000904E5" w:rsidRDefault="0096485D" w:rsidP="002B495C">
      <w:r>
        <w:t xml:space="preserve">Pour l’instant : pas de positon </w:t>
      </w:r>
      <w:r w:rsidR="00143649">
        <w:t xml:space="preserve">intersyndicale pour ou </w:t>
      </w:r>
      <w:r>
        <w:t>contre la reprise car pas de reprise immédiate.</w:t>
      </w:r>
    </w:p>
    <w:p w14:paraId="7748B170" w14:textId="77777777" w:rsidR="0096485D" w:rsidRDefault="0096485D" w:rsidP="002B495C"/>
    <w:p w14:paraId="3504E4B2" w14:textId="14E3F0DE" w:rsidR="00A21D8F" w:rsidRDefault="00A21D8F" w:rsidP="00A21D8F">
      <w:pPr>
        <w:pStyle w:val="Titre1"/>
      </w:pPr>
      <w:r>
        <w:t>MUCEM</w:t>
      </w:r>
      <w:r w:rsidR="00BD0924">
        <w:t xml:space="preserve">, </w:t>
      </w:r>
      <w:proofErr w:type="spellStart"/>
      <w:r w:rsidR="00BD0924">
        <w:t>Nancie</w:t>
      </w:r>
      <w:proofErr w:type="spellEnd"/>
      <w:r w:rsidR="00BD0924">
        <w:t xml:space="preserve"> Herbin</w:t>
      </w:r>
    </w:p>
    <w:p w14:paraId="17C65FC0" w14:textId="3A6072F1" w:rsidR="00A21D8F" w:rsidRDefault="00A21D8F" w:rsidP="002B495C">
      <w:r>
        <w:t>Congés : plutôt que différencier, la direction propose que tout le monde prenne 6 jours</w:t>
      </w:r>
      <w:r w:rsidR="00143649">
        <w:t>.</w:t>
      </w:r>
    </w:p>
    <w:p w14:paraId="0C6CB260" w14:textId="2126679C" w:rsidR="00A21D8F" w:rsidRDefault="00A21D8F" w:rsidP="002B495C">
      <w:r>
        <w:t>Dialogue social : une réunion par semaine, on a eu un CHSCT</w:t>
      </w:r>
      <w:r w:rsidR="00143649">
        <w:t>.</w:t>
      </w:r>
    </w:p>
    <w:p w14:paraId="342B06E8" w14:textId="4C893FF7" w:rsidR="00A21D8F" w:rsidRDefault="00A21D8F" w:rsidP="002B495C">
      <w:r>
        <w:lastRenderedPageBreak/>
        <w:t>Pour l’instant : pas plus de 6 personnes en</w:t>
      </w:r>
      <w:r w:rsidR="00143649">
        <w:t xml:space="preserve"> présentiel. A partir du 11 mai</w:t>
      </w:r>
      <w:r>
        <w:t xml:space="preserve"> une vingtaine d’agent et une quarantaine en juin, à discuter au prochain CHSCT</w:t>
      </w:r>
      <w:r w:rsidR="00143649">
        <w:t>.</w:t>
      </w:r>
    </w:p>
    <w:p w14:paraId="19A322E2" w14:textId="53803CB3" w:rsidR="00A21D8F" w:rsidRDefault="00A21D8F" w:rsidP="002B495C">
      <w:r>
        <w:t>Reprise sur site en fonction des urgences et sur volontariat</w:t>
      </w:r>
      <w:r w:rsidR="00143649">
        <w:t xml:space="preserve">. </w:t>
      </w:r>
      <w:r>
        <w:t>Désinfection des locaux avant la reprise</w:t>
      </w:r>
      <w:r w:rsidR="00143649">
        <w:t>.</w:t>
      </w:r>
    </w:p>
    <w:p w14:paraId="0998C3F6" w14:textId="5EB2B072" w:rsidR="00A21D8F" w:rsidRDefault="00A21D8F" w:rsidP="002B495C">
      <w:r>
        <w:t>L’ouverture du musée ne se fera p</w:t>
      </w:r>
      <w:r w:rsidR="00143649">
        <w:t>a</w:t>
      </w:r>
      <w:r>
        <w:t>s avant le 1</w:t>
      </w:r>
      <w:r w:rsidRPr="00A21D8F">
        <w:rPr>
          <w:vertAlign w:val="superscript"/>
        </w:rPr>
        <w:t>er</w:t>
      </w:r>
      <w:r>
        <w:t xml:space="preserve"> août</w:t>
      </w:r>
      <w:r w:rsidR="00143649">
        <w:t>.</w:t>
      </w:r>
    </w:p>
    <w:p w14:paraId="0B9EB4CE" w14:textId="48360E12" w:rsidR="00A21D8F" w:rsidRDefault="00A21D8F" w:rsidP="002B495C">
      <w:r>
        <w:t xml:space="preserve">Les </w:t>
      </w:r>
      <w:r w:rsidR="00143649">
        <w:t>agent</w:t>
      </w:r>
      <w:r>
        <w:t>s en télétravail vont le rester, on va augmenter la capacité en ordinateurs</w:t>
      </w:r>
      <w:r w:rsidR="00143649">
        <w:t>.</w:t>
      </w:r>
    </w:p>
    <w:p w14:paraId="17025FE8" w14:textId="77777777" w:rsidR="00A21D8F" w:rsidRDefault="00A21D8F" w:rsidP="002B495C"/>
    <w:p w14:paraId="51260E63" w14:textId="079C2761" w:rsidR="00A21D8F" w:rsidRDefault="00A21D8F" w:rsidP="00A21D8F">
      <w:pPr>
        <w:pStyle w:val="Titre1"/>
      </w:pPr>
      <w:r>
        <w:t>CMN</w:t>
      </w:r>
      <w:r w:rsidR="00BD0924">
        <w:t>, Anne Thomas</w:t>
      </w:r>
    </w:p>
    <w:p w14:paraId="3B63D1B1" w14:textId="6CF7E232" w:rsidR="00A21D8F" w:rsidRDefault="00A21D8F" w:rsidP="002B495C">
      <w:r>
        <w:t>Très peu de communication de la part du siège et des encadrants.</w:t>
      </w:r>
      <w:r w:rsidR="00BD0924">
        <w:t xml:space="preserve"> </w:t>
      </w:r>
      <w:r>
        <w:t>J’ai appris par la presse l’existence du plan de déconfinement</w:t>
      </w:r>
      <w:r w:rsidR="00BD0924">
        <w:t>.</w:t>
      </w:r>
    </w:p>
    <w:p w14:paraId="0305E61D" w14:textId="7CAD8721" w:rsidR="00A21D8F" w:rsidRDefault="00A21D8F" w:rsidP="002B495C">
      <w:r>
        <w:t xml:space="preserve">Le CMN voudrait ouvrir ses monuments le 15 juin et reprendre les chantiers BTP, ce qui suppose une </w:t>
      </w:r>
      <w:proofErr w:type="spellStart"/>
      <w:r>
        <w:t>co</w:t>
      </w:r>
      <w:proofErr w:type="spellEnd"/>
      <w:r>
        <w:t>-activité avec des personnels souvent intérimaires</w:t>
      </w:r>
      <w:r w:rsidR="00BD0924">
        <w:t>.</w:t>
      </w:r>
    </w:p>
    <w:p w14:paraId="5E144C94" w14:textId="2825FDA4" w:rsidR="00A21D8F" w:rsidRDefault="00A21D8F" w:rsidP="002B495C">
      <w:r>
        <w:t>On ne sait rien sur la reprise ni sur les congés</w:t>
      </w:r>
      <w:r w:rsidR="00340F37">
        <w:t>, tous les personnels de surveillance sont en ASA et vont devoir prendre 10 jours</w:t>
      </w:r>
      <w:r w:rsidR="00BD0924">
        <w:t>.</w:t>
      </w:r>
    </w:p>
    <w:p w14:paraId="454EAA25" w14:textId="48EC0F29" w:rsidR="00340F37" w:rsidRDefault="00340F37" w:rsidP="00340F37">
      <w:pPr>
        <w:pStyle w:val="Titre2"/>
      </w:pPr>
      <w:r>
        <w:t>Benoît</w:t>
      </w:r>
    </w:p>
    <w:p w14:paraId="717FA50E" w14:textId="59CDE08F" w:rsidR="00340F37" w:rsidRDefault="00340F37" w:rsidP="002B495C">
      <w:r>
        <w:t>Il devait y avoir un guide de reprise pour les chantiers MH, ce n’</w:t>
      </w:r>
      <w:r w:rsidR="00BD0924">
        <w:t>e</w:t>
      </w:r>
      <w:r>
        <w:t>st plus à l’ordre du jour, la DGP dit que le guide du BTP suffit</w:t>
      </w:r>
      <w:r w:rsidR="00BD0924">
        <w:t>.</w:t>
      </w:r>
    </w:p>
    <w:p w14:paraId="0337E212" w14:textId="77777777" w:rsidR="00340F37" w:rsidRDefault="00340F37" w:rsidP="002B495C"/>
    <w:p w14:paraId="11E87CA5" w14:textId="4A2CC0AA" w:rsidR="00340F37" w:rsidRDefault="00340F37" w:rsidP="00340F37">
      <w:pPr>
        <w:pStyle w:val="Titre1"/>
      </w:pPr>
      <w:r>
        <w:t>ANOM</w:t>
      </w:r>
      <w:r w:rsidR="00BD0924">
        <w:t xml:space="preserve">, Laetitia </w:t>
      </w:r>
      <w:proofErr w:type="spellStart"/>
      <w:r w:rsidR="00BD0924">
        <w:t>Godfrin</w:t>
      </w:r>
      <w:proofErr w:type="spellEnd"/>
    </w:p>
    <w:p w14:paraId="1F0290F3" w14:textId="755EBE40" w:rsidR="00340F37" w:rsidRDefault="00340F37" w:rsidP="00340F37">
      <w:r>
        <w:t xml:space="preserve">Visiblement, ce sont tous les personnels du CMN qui apprennent par la presse </w:t>
      </w:r>
      <w:r w:rsidR="00BD0924">
        <w:t>les décisions de leur direction.</w:t>
      </w:r>
    </w:p>
    <w:p w14:paraId="1098F0A2" w14:textId="4EB58972" w:rsidR="00A21D8F" w:rsidRDefault="00340F37" w:rsidP="002B495C">
      <w:r>
        <w:t>Crainte aux ANOM : la clim</w:t>
      </w:r>
      <w:r w:rsidR="00BD0924">
        <w:t>atisation.</w:t>
      </w:r>
    </w:p>
    <w:p w14:paraId="01AAC869" w14:textId="71C76024" w:rsidR="00340F37" w:rsidRDefault="00340F37" w:rsidP="002B495C">
      <w:r>
        <w:t>La directrice a sondé les OS du CHSCT, on parle d’un retour des collègues vers mi-juin ou fin-juin, mais c’est officieux et en local, la directrice des Archives de France e</w:t>
      </w:r>
      <w:r w:rsidR="00BD0924">
        <w:t>s</w:t>
      </w:r>
      <w:r>
        <w:t>t pour une reprise en présentiel plus tôt</w:t>
      </w:r>
      <w:r w:rsidR="00BD0924">
        <w:t>.</w:t>
      </w:r>
    </w:p>
    <w:p w14:paraId="0B712BE4" w14:textId="11530140" w:rsidR="00340F37" w:rsidRDefault="00340F37" w:rsidP="00340F37">
      <w:pPr>
        <w:pStyle w:val="Titre2"/>
      </w:pPr>
      <w:r>
        <w:t>Marie-Hélène</w:t>
      </w:r>
      <w:r w:rsidR="00BD0924">
        <w:t xml:space="preserve"> </w:t>
      </w:r>
      <w:proofErr w:type="spellStart"/>
      <w:r w:rsidR="00BD0924">
        <w:t>Thiault</w:t>
      </w:r>
      <w:proofErr w:type="spellEnd"/>
    </w:p>
    <w:p w14:paraId="3ED5CC7A" w14:textId="122DD5BB" w:rsidR="008D6B38" w:rsidRDefault="00340F37" w:rsidP="002B495C">
      <w:r>
        <w:t xml:space="preserve">Il y a le problème aux archives et </w:t>
      </w:r>
      <w:r w:rsidR="00BD0924">
        <w:t>dans les bibliothèques</w:t>
      </w:r>
      <w:r>
        <w:t xml:space="preserve"> des locaux d</w:t>
      </w:r>
      <w:r w:rsidR="008D6B38">
        <w:t>e</w:t>
      </w:r>
      <w:r>
        <w:t xml:space="preserve"> réserve</w:t>
      </w:r>
    </w:p>
    <w:p w14:paraId="24BCB8AE" w14:textId="77777777" w:rsidR="00340F37" w:rsidRDefault="00340F37" w:rsidP="00340F37">
      <w:pPr>
        <w:pStyle w:val="Titre1"/>
      </w:pPr>
    </w:p>
    <w:p w14:paraId="32823A60" w14:textId="036D164B" w:rsidR="00340F37" w:rsidRDefault="00340F37" w:rsidP="002B495C">
      <w:r>
        <w:t>Jauge : de 160 lecteurs, on passe à 25</w:t>
      </w:r>
      <w:r w:rsidR="00BD0924">
        <w:t>.</w:t>
      </w:r>
    </w:p>
    <w:p w14:paraId="1CBA723A" w14:textId="05426DED" w:rsidR="00340F37" w:rsidRDefault="00340F37" w:rsidP="002B495C">
      <w:r>
        <w:t>Pour le circuit des réserves on envisage une circulation à sens unique</w:t>
      </w:r>
    </w:p>
    <w:p w14:paraId="607FCABA" w14:textId="23340E55" w:rsidR="00340F37" w:rsidRDefault="00340F37" w:rsidP="002B495C">
      <w:r>
        <w:t>En présentiel on serait</w:t>
      </w:r>
      <w:r w:rsidR="00BD0924">
        <w:t xml:space="preserve"> </w:t>
      </w:r>
      <w:r>
        <w:t>14</w:t>
      </w:r>
      <w:r w:rsidR="00BD0924">
        <w:t xml:space="preserve"> en présentiel.</w:t>
      </w:r>
    </w:p>
    <w:p w14:paraId="2191332A" w14:textId="77777777" w:rsidR="00340F37" w:rsidRDefault="00340F37" w:rsidP="002B495C"/>
    <w:p w14:paraId="5F87B6A7" w14:textId="3728245C" w:rsidR="00340F37" w:rsidRDefault="008D6B38" w:rsidP="002B495C">
      <w:r>
        <w:t>Est-ce qu’on doit se débrouiller pour les achats, auquel cas il faut une fiche très précise de tous les équipements à acheter, ou est-ce que c’est le ministère qui va faire les achats</w:t>
      </w:r>
      <w:r w:rsidR="00BD0924">
        <w:t> ?</w:t>
      </w:r>
    </w:p>
    <w:p w14:paraId="74F06798" w14:textId="401CA3CC" w:rsidR="00340F37" w:rsidRDefault="008D6B38" w:rsidP="002B495C">
      <w:r>
        <w:t xml:space="preserve">On ne demande pas un vade </w:t>
      </w:r>
      <w:proofErr w:type="spellStart"/>
      <w:r>
        <w:t>mecum</w:t>
      </w:r>
      <w:proofErr w:type="spellEnd"/>
      <w:r>
        <w:t xml:space="preserve"> comme pour l’amiante mais une fiche précise</w:t>
      </w:r>
      <w:r w:rsidR="00BD0924">
        <w:t xml:space="preserve"> avec els bonnes références des produits.</w:t>
      </w:r>
    </w:p>
    <w:p w14:paraId="68D0F723" w14:textId="77777777" w:rsidR="008D6B38" w:rsidRDefault="008D6B38" w:rsidP="002B495C"/>
    <w:p w14:paraId="7C69B7FA" w14:textId="25C4AB91" w:rsidR="008D6B38" w:rsidRDefault="008D6B38" w:rsidP="008D6B38">
      <w:pPr>
        <w:pStyle w:val="Titre1"/>
      </w:pPr>
      <w:r>
        <w:t>CNC</w:t>
      </w:r>
      <w:r w:rsidR="00BD0924">
        <w:t xml:space="preserve">, François </w:t>
      </w:r>
      <w:proofErr w:type="spellStart"/>
      <w:r w:rsidR="00BD0924">
        <w:t>Vohl</w:t>
      </w:r>
      <w:proofErr w:type="spellEnd"/>
    </w:p>
    <w:p w14:paraId="24C1878D" w14:textId="04F6A715" w:rsidR="008D6B38" w:rsidRDefault="008D6B38" w:rsidP="002B495C">
      <w:r>
        <w:t>La FSU aurait pu au moins étudier un recours sur l’ordonnance congés</w:t>
      </w:r>
      <w:r w:rsidR="00BD0924">
        <w:t>.</w:t>
      </w:r>
    </w:p>
    <w:p w14:paraId="67486842" w14:textId="05747619" w:rsidR="008D6B38" w:rsidRDefault="008D6B38" w:rsidP="002B495C">
      <w:r>
        <w:t>Préparation des esprits pour le remise en cause des 35 heures avec le thème de « il va falloir se remonter les manches »</w:t>
      </w:r>
      <w:r w:rsidR="00BD0924">
        <w:t>.</w:t>
      </w:r>
    </w:p>
    <w:p w14:paraId="77B83B6A" w14:textId="2D8DDB85" w:rsidR="00340F37" w:rsidRDefault="008D6B38" w:rsidP="002B495C">
      <w:r>
        <w:t xml:space="preserve">Aussi doctrine de la FP : il y a trop de </w:t>
      </w:r>
      <w:r w:rsidR="00775792">
        <w:t>m</w:t>
      </w:r>
      <w:r>
        <w:t xml:space="preserve">onde </w:t>
      </w:r>
      <w:r w:rsidR="00775792">
        <w:t>dans l</w:t>
      </w:r>
      <w:r>
        <w:t xml:space="preserve">es </w:t>
      </w:r>
      <w:r w:rsidR="00775792">
        <w:t>administrations</w:t>
      </w:r>
      <w:r>
        <w:t xml:space="preserve"> centrales</w:t>
      </w:r>
      <w:r w:rsidR="00BD0924">
        <w:t>.</w:t>
      </w:r>
    </w:p>
    <w:p w14:paraId="6B1C3CC8" w14:textId="362B5236" w:rsidR="00775792" w:rsidRDefault="00775792" w:rsidP="002B495C">
      <w:r>
        <w:lastRenderedPageBreak/>
        <w:t>Il faudrait que la FSU prenne une position pour tous ses adhérents</w:t>
      </w:r>
      <w:r w:rsidR="00BD0924">
        <w:t>.</w:t>
      </w:r>
    </w:p>
    <w:p w14:paraId="06784DCC" w14:textId="77777777" w:rsidR="008D6B38" w:rsidRDefault="008D6B38" w:rsidP="002B495C"/>
    <w:p w14:paraId="4DBB0826" w14:textId="36FDB3BD" w:rsidR="00A21D8F" w:rsidRDefault="008D6B38" w:rsidP="002B495C">
      <w:r>
        <w:t>Au CNC, le scénario de reprise n’e</w:t>
      </w:r>
      <w:r w:rsidR="00775792">
        <w:t>s</w:t>
      </w:r>
      <w:r>
        <w:t>t p</w:t>
      </w:r>
      <w:r w:rsidR="00775792">
        <w:t>a</w:t>
      </w:r>
      <w:r>
        <w:t>s vi</w:t>
      </w:r>
      <w:r w:rsidR="00775792">
        <w:t>o</w:t>
      </w:r>
      <w:r>
        <w:t xml:space="preserve">lent, avec 50 à 80 </w:t>
      </w:r>
      <w:r w:rsidR="00775792">
        <w:t>agents</w:t>
      </w:r>
      <w:r>
        <w:t xml:space="preserve"> par jour en alternance, la p</w:t>
      </w:r>
      <w:r w:rsidR="00775792">
        <w:t>l</w:t>
      </w:r>
      <w:r>
        <w:t>upart d</w:t>
      </w:r>
      <w:r w:rsidR="00775792">
        <w:t>e</w:t>
      </w:r>
      <w:r>
        <w:t>s a</w:t>
      </w:r>
      <w:r w:rsidR="00775792">
        <w:t>gent</w:t>
      </w:r>
      <w:r>
        <w:t>s</w:t>
      </w:r>
      <w:r w:rsidR="00775792">
        <w:t xml:space="preserve"> en TA</w:t>
      </w:r>
      <w:r>
        <w:t xml:space="preserve">D </w:t>
      </w:r>
      <w:r w:rsidR="00775792">
        <w:t>pourront</w:t>
      </w:r>
      <w:r>
        <w:t xml:space="preserve"> </w:t>
      </w:r>
      <w:r w:rsidR="00775792">
        <w:t>continuer</w:t>
      </w:r>
      <w:r>
        <w:t xml:space="preserve"> en TA</w:t>
      </w:r>
      <w:r w:rsidR="00775792">
        <w:t>D</w:t>
      </w:r>
      <w:r>
        <w:t xml:space="preserve"> au </w:t>
      </w:r>
      <w:r w:rsidR="00775792">
        <w:t>moin</w:t>
      </w:r>
      <w:r>
        <w:t>s du 11 mai au 16 juin</w:t>
      </w:r>
      <w:r w:rsidR="00BD0924">
        <w:t>.</w:t>
      </w:r>
    </w:p>
    <w:p w14:paraId="0998D589" w14:textId="3DE5367F" w:rsidR="008D6B38" w:rsidRDefault="008D6B38" w:rsidP="002B495C">
      <w:r>
        <w:t>Les ciné</w:t>
      </w:r>
      <w:r w:rsidR="00775792">
        <w:t>ma</w:t>
      </w:r>
      <w:r>
        <w:t xml:space="preserve">s ne </w:t>
      </w:r>
      <w:r w:rsidR="00775792">
        <w:t>rouvriront qu’</w:t>
      </w:r>
      <w:r>
        <w:t>au 1</w:t>
      </w:r>
      <w:r w:rsidRPr="008D6B38">
        <w:rPr>
          <w:vertAlign w:val="superscript"/>
        </w:rPr>
        <w:t>er</w:t>
      </w:r>
      <w:r>
        <w:t xml:space="preserve"> juillet</w:t>
      </w:r>
      <w:r w:rsidR="00BD0924">
        <w:t>.</w:t>
      </w:r>
    </w:p>
    <w:p w14:paraId="6717EAE3" w14:textId="1D688200" w:rsidR="008D6B38" w:rsidRDefault="008D6B38" w:rsidP="002B495C">
      <w:r>
        <w:t xml:space="preserve">Pas de </w:t>
      </w:r>
      <w:r w:rsidR="00775792">
        <w:t>réunions</w:t>
      </w:r>
      <w:r>
        <w:t xml:space="preserve"> avec </w:t>
      </w:r>
      <w:r w:rsidR="00775792">
        <w:t>le</w:t>
      </w:r>
      <w:r>
        <w:t>s externes</w:t>
      </w:r>
      <w:r w:rsidR="00BD0924">
        <w:t>.</w:t>
      </w:r>
    </w:p>
    <w:p w14:paraId="212B1542" w14:textId="77777777" w:rsidR="00775792" w:rsidRDefault="00775792" w:rsidP="002B495C"/>
    <w:p w14:paraId="0102533F" w14:textId="194D80F6" w:rsidR="00D241EB" w:rsidRDefault="00D241EB" w:rsidP="00D241EB">
      <w:pPr>
        <w:pStyle w:val="Titre1"/>
      </w:pPr>
      <w:proofErr w:type="spellStart"/>
      <w:r>
        <w:t>DRACs</w:t>
      </w:r>
      <w:proofErr w:type="spellEnd"/>
      <w:r w:rsidR="00BD0924">
        <w:t>, Benoît Ode</w:t>
      </w:r>
    </w:p>
    <w:p w14:paraId="28CC1527" w14:textId="51CBDC75" w:rsidR="00D241EB" w:rsidRDefault="00D241EB" w:rsidP="00D241EB">
      <w:r>
        <w:t>Il n’y a pas deux DRAC qui travaillent de la même façon</w:t>
      </w:r>
    </w:p>
    <w:p w14:paraId="573430EA" w14:textId="2314EBD5" w:rsidR="00D241EB" w:rsidRDefault="00D241EB" w:rsidP="00D241EB">
      <w:r>
        <w:t>Dans certaines DRAC, toujours pas de CHSCT programmés</w:t>
      </w:r>
      <w:r w:rsidR="00BD0924">
        <w:t>. Par exemple</w:t>
      </w:r>
      <w:r>
        <w:t xml:space="preserve"> en ARA, seulement une réunion de dialogue</w:t>
      </w:r>
      <w:r w:rsidR="00BD0924">
        <w:t xml:space="preserve"> informel.</w:t>
      </w:r>
    </w:p>
    <w:p w14:paraId="2C4D9D39" w14:textId="270649BB" w:rsidR="00D241EB" w:rsidRDefault="00D241EB" w:rsidP="00D241EB">
      <w:r>
        <w:t>En haut</w:t>
      </w:r>
      <w:r w:rsidR="00BD0924">
        <w:t>s-</w:t>
      </w:r>
      <w:r>
        <w:t>de</w:t>
      </w:r>
      <w:r w:rsidR="00BD0924">
        <w:t>-</w:t>
      </w:r>
      <w:r>
        <w:t>France, un questionnaire très intrusif sur la vie privée</w:t>
      </w:r>
      <w:r w:rsidR="00BD0924">
        <w:t xml:space="preserve"> des agents à remplir par les encadrants intermédiaires.</w:t>
      </w:r>
    </w:p>
    <w:p w14:paraId="38543EDA" w14:textId="24308902" w:rsidR="00BD0924" w:rsidRDefault="00BD0924" w:rsidP="00BD0924">
      <w:pPr>
        <w:pStyle w:val="Pardeliste"/>
      </w:pPr>
      <w:r>
        <w:t>La question des personnes les plus fragiles pose de problème de cohérence, il y a les critères du Haut c</w:t>
      </w:r>
      <w:r w:rsidR="00B21C90">
        <w:t>onseil de santé publique. C</w:t>
      </w:r>
      <w:r>
        <w:t>ertaines DRAC prennent en outre en compte les personnes fragiles à domicile</w:t>
      </w:r>
      <w:r w:rsidR="00B21C90">
        <w:t>.</w:t>
      </w:r>
    </w:p>
    <w:p w14:paraId="38543EDA" w14:textId="24308902" w:rsidR="00D241EB" w:rsidRDefault="00D241EB" w:rsidP="00D241EB"/>
    <w:p w14:paraId="0CDB365C" w14:textId="4392C089" w:rsidR="00775792" w:rsidRDefault="00D241EB" w:rsidP="00D241EB">
      <w:pPr>
        <w:pStyle w:val="Titre1"/>
      </w:pPr>
      <w:r>
        <w:t xml:space="preserve"> </w:t>
      </w:r>
      <w:r w:rsidR="00BD0924">
        <w:t xml:space="preserve">DRAC </w:t>
      </w:r>
      <w:r>
        <w:t>Occitanie</w:t>
      </w:r>
      <w:r w:rsidR="00BD0924">
        <w:t>, Benoît Ode</w:t>
      </w:r>
    </w:p>
    <w:p w14:paraId="296D1717" w14:textId="513409A5" w:rsidR="00D241EB" w:rsidRDefault="00D241EB" w:rsidP="002B495C">
      <w:r>
        <w:t>On travaille sur une reprise en trois temps :</w:t>
      </w:r>
    </w:p>
    <w:p w14:paraId="78C481E7" w14:textId="257D633B" w:rsidR="00D241EB" w:rsidRDefault="00D241EB" w:rsidP="00D241EB">
      <w:pPr>
        <w:pStyle w:val="Pardeliste"/>
        <w:numPr>
          <w:ilvl w:val="0"/>
          <w:numId w:val="1"/>
        </w:numPr>
      </w:pPr>
      <w:r>
        <w:t>Premier mois, poursuite du confinement ave</w:t>
      </w:r>
      <w:r w:rsidR="00F54807">
        <w:t>c</w:t>
      </w:r>
      <w:r>
        <w:t xml:space="preserve"> la possibilité de revenir au t</w:t>
      </w:r>
      <w:r w:rsidR="00F54807">
        <w:t>ra</w:t>
      </w:r>
      <w:r>
        <w:t xml:space="preserve">vail, sur la base d’un </w:t>
      </w:r>
      <w:r w:rsidR="00F54807">
        <w:t>volontariat</w:t>
      </w:r>
      <w:r>
        <w:t xml:space="preserve"> p</w:t>
      </w:r>
      <w:r w:rsidR="00F54807">
        <w:t>lus</w:t>
      </w:r>
      <w:r>
        <w:t xml:space="preserve"> ou</w:t>
      </w:r>
      <w:r w:rsidR="00F54807">
        <w:t xml:space="preserve"> </w:t>
      </w:r>
      <w:r>
        <w:t>moins forcé</w:t>
      </w:r>
    </w:p>
    <w:p w14:paraId="6FF1286D" w14:textId="3E9C7D22" w:rsidR="00BD0924" w:rsidRDefault="00BD0924" w:rsidP="00D241EB">
      <w:pPr>
        <w:pStyle w:val="Pardeliste"/>
        <w:numPr>
          <w:ilvl w:val="0"/>
          <w:numId w:val="1"/>
        </w:numPr>
      </w:pPr>
      <w:r>
        <w:t>Pendant l’été, deuxième phase avec reprise progressive</w:t>
      </w:r>
    </w:p>
    <w:p w14:paraId="73A97B86" w14:textId="1BB7D235" w:rsidR="00BD0924" w:rsidRDefault="00BD0924" w:rsidP="00D241EB">
      <w:pPr>
        <w:pStyle w:val="Pardeliste"/>
        <w:numPr>
          <w:ilvl w:val="0"/>
          <w:numId w:val="1"/>
        </w:numPr>
      </w:pPr>
      <w:r>
        <w:t>A partir de la rentrée, retour à la normale</w:t>
      </w:r>
    </w:p>
    <w:p w14:paraId="724B50B1" w14:textId="7FE280E6" w:rsidR="00D241EB" w:rsidRDefault="00D241EB" w:rsidP="00D241EB">
      <w:pPr>
        <w:pStyle w:val="Pardeliste"/>
      </w:pPr>
      <w:r>
        <w:t xml:space="preserve">Si </w:t>
      </w:r>
      <w:r w:rsidR="00F54807">
        <w:t>l</w:t>
      </w:r>
      <w:r>
        <w:t xml:space="preserve">es </w:t>
      </w:r>
      <w:r w:rsidR="00F54807">
        <w:t>conditions</w:t>
      </w:r>
      <w:r>
        <w:t xml:space="preserve"> de </w:t>
      </w:r>
      <w:r w:rsidR="00F54807">
        <w:t>transport</w:t>
      </w:r>
      <w:r w:rsidR="0098688A">
        <w:t>, de garde d’enfant</w:t>
      </w:r>
      <w:r w:rsidR="00BD0924">
        <w:t>s</w:t>
      </w:r>
      <w:r>
        <w:t xml:space="preserve"> et</w:t>
      </w:r>
      <w:r w:rsidR="0098688A">
        <w:t xml:space="preserve"> </w:t>
      </w:r>
      <w:r>
        <w:t>de n</w:t>
      </w:r>
      <w:r w:rsidR="0098688A">
        <w:t>o</w:t>
      </w:r>
      <w:r w:rsidR="00BD0924">
        <w:t xml:space="preserve">urriture à midi ne le permettent pas, il n’y aura </w:t>
      </w:r>
      <w:r>
        <w:t>pas de reprise for</w:t>
      </w:r>
      <w:r w:rsidR="00BD0924">
        <w:t>c</w:t>
      </w:r>
      <w:r>
        <w:t>ée</w:t>
      </w:r>
      <w:r w:rsidR="00BD0924">
        <w:t>.</w:t>
      </w:r>
    </w:p>
    <w:p w14:paraId="0FCDD2AD" w14:textId="5AD213CA" w:rsidR="00D241EB" w:rsidRDefault="00D241EB" w:rsidP="00D241EB">
      <w:pPr>
        <w:pStyle w:val="Pardeliste"/>
      </w:pPr>
    </w:p>
    <w:p w14:paraId="70764D0D" w14:textId="58832EB5" w:rsidR="00F54807" w:rsidRDefault="00B21C90" w:rsidP="00F54807">
      <w:pPr>
        <w:pStyle w:val="Titre1"/>
      </w:pPr>
      <w:r>
        <w:t xml:space="preserve">DRAC </w:t>
      </w:r>
      <w:proofErr w:type="spellStart"/>
      <w:r w:rsidR="00F54807">
        <w:t>PdL</w:t>
      </w:r>
      <w:proofErr w:type="spellEnd"/>
      <w:r>
        <w:t xml:space="preserve">, Nelly le </w:t>
      </w:r>
      <w:proofErr w:type="spellStart"/>
      <w:r>
        <w:t>Meur</w:t>
      </w:r>
      <w:proofErr w:type="spellEnd"/>
    </w:p>
    <w:p w14:paraId="0576DB85" w14:textId="1611F82A" w:rsidR="00F54807" w:rsidRDefault="00F54807" w:rsidP="00D241EB">
      <w:pPr>
        <w:pStyle w:val="Pardeliste"/>
      </w:pPr>
      <w:r>
        <w:t>Depuis le début, on a demandé que t</w:t>
      </w:r>
      <w:r w:rsidR="00B21C90">
        <w:t>o</w:t>
      </w:r>
      <w:r>
        <w:t>ut le monde soit en TAD donc 5 jours à prendre avent le 24 mai</w:t>
      </w:r>
      <w:r w:rsidR="00B21C90">
        <w:t>.</w:t>
      </w:r>
    </w:p>
    <w:p w14:paraId="3CF82CE7" w14:textId="77777777" w:rsidR="00F54807" w:rsidRDefault="00F54807" w:rsidP="00D241EB">
      <w:pPr>
        <w:pStyle w:val="Pardeliste"/>
      </w:pPr>
    </w:p>
    <w:p w14:paraId="6FDF0860" w14:textId="05AFA50F" w:rsidR="00F54807" w:rsidRDefault="00F54807" w:rsidP="00D241EB">
      <w:pPr>
        <w:pStyle w:val="Pardeliste"/>
      </w:pPr>
      <w:r>
        <w:t>Pour la réunion de demain :</w:t>
      </w:r>
    </w:p>
    <w:p w14:paraId="1F867E80" w14:textId="3D7ACB65" w:rsidR="00F54807" w:rsidRDefault="00F54807" w:rsidP="00D241EB">
      <w:pPr>
        <w:pStyle w:val="Pardeliste"/>
      </w:pPr>
      <w:r>
        <w:t>Il y a des soucis importants au niveau des EPI et de l’hygiène (clim et nettoyage)</w:t>
      </w:r>
    </w:p>
    <w:p w14:paraId="68A01CBA" w14:textId="487C0831" w:rsidR="00D241EB" w:rsidRDefault="00F54807" w:rsidP="00D241EB">
      <w:pPr>
        <w:pStyle w:val="Pardeliste"/>
      </w:pPr>
      <w:r>
        <w:t>Cohabitation avec le BTP et l’ouverture au public</w:t>
      </w:r>
    </w:p>
    <w:p w14:paraId="45B04ECF" w14:textId="5F0FA034" w:rsidR="00D241EB" w:rsidRDefault="00F54807" w:rsidP="00D241EB">
      <w:pPr>
        <w:pStyle w:val="Pardeliste"/>
      </w:pPr>
      <w:r>
        <w:t>Sous prétexte de sécurité, ils ne donnent pas les PCA ce qui est aberrant</w:t>
      </w:r>
    </w:p>
    <w:p w14:paraId="2AD9B0D1" w14:textId="77777777" w:rsidR="00F54807" w:rsidRDefault="00F54807" w:rsidP="00D241EB">
      <w:pPr>
        <w:pStyle w:val="Pardeliste"/>
      </w:pPr>
    </w:p>
    <w:p w14:paraId="335F0C4B" w14:textId="1A44D010" w:rsidR="00F54807" w:rsidRDefault="00B21C90" w:rsidP="00F54807">
      <w:pPr>
        <w:pStyle w:val="Titre1"/>
      </w:pPr>
      <w:r>
        <w:t xml:space="preserve">DRAC </w:t>
      </w:r>
      <w:r w:rsidR="00F54807">
        <w:t>Normandie</w:t>
      </w:r>
      <w:r>
        <w:t xml:space="preserve">, Philippe </w:t>
      </w:r>
      <w:proofErr w:type="spellStart"/>
      <w:r>
        <w:t>Fajon</w:t>
      </w:r>
      <w:proofErr w:type="spellEnd"/>
    </w:p>
    <w:p w14:paraId="60675869" w14:textId="6313BAAC" w:rsidR="00F54807" w:rsidRDefault="00F54807" w:rsidP="00D241EB">
      <w:pPr>
        <w:pStyle w:val="Pardeliste"/>
      </w:pPr>
      <w:r>
        <w:t>On a eu des CHSCT informels to</w:t>
      </w:r>
      <w:r w:rsidR="00B21C90">
        <w:t>u</w:t>
      </w:r>
      <w:r>
        <w:t xml:space="preserve">s </w:t>
      </w:r>
      <w:r w:rsidR="00986590">
        <w:t>les</w:t>
      </w:r>
      <w:r>
        <w:t xml:space="preserve"> 15 jours avec PV</w:t>
      </w:r>
      <w:r w:rsidR="00B21C90">
        <w:t>.</w:t>
      </w:r>
    </w:p>
    <w:p w14:paraId="24AB0792" w14:textId="06ED5565" w:rsidR="00F54807" w:rsidRDefault="00F54807" w:rsidP="00D241EB">
      <w:pPr>
        <w:pStyle w:val="Pardeliste"/>
      </w:pPr>
      <w:r>
        <w:t>Un certain nombre de personnes ont été mises en ASA alors que tout le monde devait être en TAD</w:t>
      </w:r>
      <w:r w:rsidR="00B21C90">
        <w:t>.</w:t>
      </w:r>
    </w:p>
    <w:p w14:paraId="0713093B" w14:textId="59F1AF4C" w:rsidR="00F54807" w:rsidRDefault="00F54807" w:rsidP="00D241EB">
      <w:pPr>
        <w:pStyle w:val="Pardeliste"/>
      </w:pPr>
      <w:r>
        <w:t>Pour les EPI, le DRAC se rab</w:t>
      </w:r>
      <w:r w:rsidR="00BA61F9">
        <w:t>a</w:t>
      </w:r>
      <w:r>
        <w:t xml:space="preserve">t vers </w:t>
      </w:r>
      <w:r w:rsidR="00BA61F9">
        <w:t>le</w:t>
      </w:r>
      <w:r>
        <w:t>s préfectures</w:t>
      </w:r>
      <w:r w:rsidR="00B21C90">
        <w:t>.</w:t>
      </w:r>
    </w:p>
    <w:p w14:paraId="47B2996A" w14:textId="27DEEBE0" w:rsidR="00F54807" w:rsidRDefault="00F54807" w:rsidP="00D241EB">
      <w:pPr>
        <w:pStyle w:val="Pardeliste"/>
      </w:pPr>
      <w:r>
        <w:t xml:space="preserve">Appel des </w:t>
      </w:r>
      <w:r w:rsidR="00BA61F9">
        <w:t>représentants</w:t>
      </w:r>
      <w:r>
        <w:t xml:space="preserve"> d</w:t>
      </w:r>
      <w:r w:rsidR="00BA61F9">
        <w:t>es</w:t>
      </w:r>
      <w:r>
        <w:t xml:space="preserve"> personnels à poser les c</w:t>
      </w:r>
      <w:r w:rsidR="00BA61F9">
        <w:t>o</w:t>
      </w:r>
      <w:r>
        <w:t>ngés du 14 au20 mai</w:t>
      </w:r>
      <w:r w:rsidR="00B21C90">
        <w:t>.</w:t>
      </w:r>
    </w:p>
    <w:p w14:paraId="4CEEE870" w14:textId="2E0BAE1E" w:rsidR="00F54807" w:rsidRDefault="00F54807" w:rsidP="00D241EB">
      <w:pPr>
        <w:pStyle w:val="Pardeliste"/>
      </w:pPr>
      <w:r>
        <w:t xml:space="preserve">CHSCT </w:t>
      </w:r>
      <w:r w:rsidR="00BA61F9">
        <w:t>reporté</w:t>
      </w:r>
      <w:r>
        <w:t xml:space="preserve"> du 30 avril au 6 mai, le DRAC </w:t>
      </w:r>
      <w:r w:rsidR="00BA61F9">
        <w:t>attend</w:t>
      </w:r>
      <w:r>
        <w:t xml:space="preserve"> les </w:t>
      </w:r>
      <w:r w:rsidR="00BA61F9">
        <w:t>instructions</w:t>
      </w:r>
      <w:r>
        <w:t xml:space="preserve"> du préfet de région</w:t>
      </w:r>
      <w:r w:rsidR="00B21C90">
        <w:t>.</w:t>
      </w:r>
    </w:p>
    <w:p w14:paraId="760D59FC" w14:textId="77777777" w:rsidR="00BA61F9" w:rsidRDefault="00BA61F9" w:rsidP="00D241EB">
      <w:pPr>
        <w:pStyle w:val="Pardeliste"/>
      </w:pPr>
    </w:p>
    <w:p w14:paraId="79421646" w14:textId="4B150B3A" w:rsidR="00BA61F9" w:rsidRDefault="00B21C90" w:rsidP="00626712">
      <w:pPr>
        <w:pStyle w:val="Titre1"/>
      </w:pPr>
      <w:r>
        <w:t xml:space="preserve">DRAC </w:t>
      </w:r>
      <w:r w:rsidR="00626712">
        <w:t>Centre</w:t>
      </w:r>
      <w:r>
        <w:t>, Pascal Araujo</w:t>
      </w:r>
    </w:p>
    <w:p w14:paraId="7170BFF4" w14:textId="015C8C03" w:rsidR="00626712" w:rsidRDefault="00626712" w:rsidP="00D241EB">
      <w:pPr>
        <w:pStyle w:val="Pardeliste"/>
      </w:pPr>
      <w:r>
        <w:t>Première réunion vendredi dernier, le DRAC refuse d’arbitrer et reporte les décisions sur chaque chef de service</w:t>
      </w:r>
      <w:r w:rsidR="00B21C90">
        <w:t>.</w:t>
      </w:r>
    </w:p>
    <w:p w14:paraId="0ACDB0E5" w14:textId="3AD86EC1" w:rsidR="00626712" w:rsidRDefault="00626712" w:rsidP="00D241EB">
      <w:pPr>
        <w:pStyle w:val="Pardeliste"/>
      </w:pPr>
      <w:r>
        <w:t xml:space="preserve">On ne </w:t>
      </w:r>
      <w:r w:rsidR="00B21C90">
        <w:t>conn</w:t>
      </w:r>
      <w:r>
        <w:t xml:space="preserve">ait pas à l’heure </w:t>
      </w:r>
      <w:r w:rsidR="0098688A">
        <w:t>actuelle</w:t>
      </w:r>
      <w:r>
        <w:t xml:space="preserve"> la jauge des a</w:t>
      </w:r>
      <w:r w:rsidR="0098688A">
        <w:t>gents</w:t>
      </w:r>
      <w:r>
        <w:t xml:space="preserve"> qui s</w:t>
      </w:r>
      <w:r w:rsidR="0098688A">
        <w:t>eront</w:t>
      </w:r>
      <w:r>
        <w:t xml:space="preserve"> en présentiel</w:t>
      </w:r>
    </w:p>
    <w:p w14:paraId="1FE8C209" w14:textId="3ED7C359" w:rsidR="00626712" w:rsidRDefault="00626712" w:rsidP="00D241EB">
      <w:pPr>
        <w:pStyle w:val="Pardeliste"/>
      </w:pPr>
      <w:r>
        <w:t xml:space="preserve">Pour </w:t>
      </w:r>
      <w:r w:rsidR="0098688A">
        <w:t>le</w:t>
      </w:r>
      <w:r>
        <w:t>s mas</w:t>
      </w:r>
      <w:r w:rsidR="0098688A">
        <w:t>q</w:t>
      </w:r>
      <w:r>
        <w:t xml:space="preserve">ues : </w:t>
      </w:r>
      <w:r w:rsidR="00B21C90">
        <w:t xml:space="preserve">le </w:t>
      </w:r>
      <w:r>
        <w:t xml:space="preserve">problème de trouver un </w:t>
      </w:r>
      <w:r w:rsidR="0098688A">
        <w:t>fournisseur</w:t>
      </w:r>
      <w:r>
        <w:t xml:space="preserve"> </w:t>
      </w:r>
      <w:r w:rsidR="00B21C90">
        <w:t>acceptant de</w:t>
      </w:r>
      <w:r w:rsidR="0098688A">
        <w:t xml:space="preserve"> </w:t>
      </w:r>
      <w:r>
        <w:t>prendre une commande limitée</w:t>
      </w:r>
      <w:r w:rsidR="00B21C90">
        <w:t>.</w:t>
      </w:r>
    </w:p>
    <w:p w14:paraId="14B59079" w14:textId="766E05D2" w:rsidR="00626712" w:rsidRDefault="0098688A" w:rsidP="00D241EB">
      <w:pPr>
        <w:pStyle w:val="Pardeliste"/>
      </w:pPr>
      <w:r>
        <w:t xml:space="preserve">Sur </w:t>
      </w:r>
      <w:r w:rsidR="00986590">
        <w:t>les</w:t>
      </w:r>
      <w:r>
        <w:t xml:space="preserve"> congés, on est en train de finaliser un texte</w:t>
      </w:r>
      <w:r w:rsidR="00B21C90">
        <w:t>.</w:t>
      </w:r>
      <w:r>
        <w:t xml:space="preserve"> </w:t>
      </w:r>
    </w:p>
    <w:p w14:paraId="3A7E52A6" w14:textId="77777777" w:rsidR="00626712" w:rsidRDefault="00626712" w:rsidP="00D241EB">
      <w:pPr>
        <w:pStyle w:val="Pardeliste"/>
      </w:pPr>
    </w:p>
    <w:p w14:paraId="4A40852E" w14:textId="77777777" w:rsidR="0094386F" w:rsidRDefault="0094386F" w:rsidP="0094386F">
      <w:pPr>
        <w:pStyle w:val="Titre1"/>
      </w:pPr>
      <w:r>
        <w:t>INRAP Sylvie Serre (par mail)</w:t>
      </w:r>
    </w:p>
    <w:p w14:paraId="28420476" w14:textId="77777777" w:rsidR="0094386F" w:rsidRPr="0058206C" w:rsidRDefault="0094386F" w:rsidP="0094386F">
      <w:pPr>
        <w:rPr>
          <w:rFonts w:eastAsia="Times New Roman" w:cs="Segoe UI"/>
          <w:color w:val="212121"/>
          <w:lang w:eastAsia="fr-FR"/>
        </w:rPr>
      </w:pPr>
      <w:r w:rsidRPr="0094386F">
        <w:rPr>
          <w:rFonts w:eastAsia="Times New Roman" w:cs="Segoe UI"/>
          <w:bCs/>
          <w:color w:val="212121"/>
          <w:lang w:eastAsia="fr-FR"/>
        </w:rPr>
        <w:t xml:space="preserve">La direction </w:t>
      </w:r>
      <w:r w:rsidRPr="0058206C">
        <w:rPr>
          <w:rFonts w:eastAsia="Times New Roman" w:cs="Segoe UI"/>
          <w:bCs/>
          <w:color w:val="212121"/>
          <w:lang w:eastAsia="fr-FR"/>
        </w:rPr>
        <w:t>nous conduit à marche forcée vers une reprise le 11 mai</w:t>
      </w:r>
    </w:p>
    <w:p w14:paraId="07B1F90A" w14:textId="77777777" w:rsidR="0094386F" w:rsidRPr="0058206C" w:rsidRDefault="0094386F" w:rsidP="0094386F">
      <w:pPr>
        <w:rPr>
          <w:rFonts w:eastAsia="Times New Roman" w:cs="Segoe UI"/>
          <w:color w:val="212121"/>
          <w:lang w:eastAsia="fr-FR"/>
        </w:rPr>
      </w:pPr>
      <w:r w:rsidRPr="0094386F">
        <w:rPr>
          <w:rFonts w:eastAsia="Times New Roman" w:cs="Segoe UI"/>
          <w:color w:val="212121"/>
          <w:lang w:eastAsia="fr-FR"/>
        </w:rPr>
        <w:t>-</w:t>
      </w:r>
      <w:r w:rsidRPr="0058206C">
        <w:rPr>
          <w:rFonts w:eastAsia="Times New Roman" w:cs="Segoe UI"/>
          <w:color w:val="212121"/>
          <w:lang w:eastAsia="fr-FR"/>
        </w:rPr>
        <w:t xml:space="preserve"> avec des congés imposés d'ici là</w:t>
      </w:r>
    </w:p>
    <w:p w14:paraId="51ABA3C3" w14:textId="77777777" w:rsidR="0094386F" w:rsidRPr="0058206C" w:rsidRDefault="0094386F" w:rsidP="0094386F">
      <w:pPr>
        <w:rPr>
          <w:rFonts w:eastAsia="Times New Roman" w:cs="Segoe UI"/>
          <w:color w:val="212121"/>
          <w:lang w:eastAsia="fr-FR"/>
        </w:rPr>
      </w:pPr>
      <w:r w:rsidRPr="0058206C">
        <w:rPr>
          <w:rFonts w:eastAsia="Times New Roman" w:cs="Segoe UI"/>
          <w:color w:val="212121"/>
          <w:lang w:eastAsia="fr-FR"/>
        </w:rPr>
        <w:t>-</w:t>
      </w:r>
      <w:r w:rsidRPr="0094386F">
        <w:rPr>
          <w:rFonts w:eastAsia="Times New Roman" w:cs="Segoe UI"/>
          <w:color w:val="212121"/>
          <w:lang w:eastAsia="fr-FR"/>
        </w:rPr>
        <w:t xml:space="preserve"> </w:t>
      </w:r>
      <w:r w:rsidRPr="0058206C">
        <w:rPr>
          <w:rFonts w:eastAsia="Times New Roman" w:cs="Segoe UI"/>
          <w:color w:val="212121"/>
          <w:lang w:eastAsia="fr-FR"/>
        </w:rPr>
        <w:t>avec une documentation C</w:t>
      </w:r>
      <w:r w:rsidRPr="0094386F">
        <w:rPr>
          <w:rFonts w:eastAsia="Times New Roman" w:cs="Segoe UI"/>
          <w:color w:val="212121"/>
          <w:lang w:eastAsia="fr-FR"/>
        </w:rPr>
        <w:t>HSCT</w:t>
      </w:r>
      <w:r w:rsidRPr="0058206C">
        <w:rPr>
          <w:rFonts w:eastAsia="Times New Roman" w:cs="Segoe UI"/>
          <w:color w:val="212121"/>
          <w:lang w:eastAsia="fr-FR"/>
        </w:rPr>
        <w:t xml:space="preserve"> incomplète</w:t>
      </w:r>
      <w:r w:rsidRPr="0094386F">
        <w:rPr>
          <w:rFonts w:eastAsia="Times New Roman" w:cs="Segoe UI"/>
          <w:color w:val="212121"/>
          <w:lang w:eastAsia="fr-FR"/>
        </w:rPr>
        <w:t xml:space="preserve"> </w:t>
      </w:r>
      <w:r w:rsidRPr="0058206C">
        <w:rPr>
          <w:rFonts w:eastAsia="Times New Roman" w:cs="Segoe UI"/>
          <w:color w:val="212121"/>
          <w:lang w:eastAsia="fr-FR"/>
        </w:rPr>
        <w:t>: rien sur la conduite à tenir en cas d'accident, comment on réorganise concrète</w:t>
      </w:r>
      <w:r w:rsidRPr="0094386F">
        <w:rPr>
          <w:rFonts w:eastAsia="Times New Roman" w:cs="Segoe UI"/>
          <w:color w:val="212121"/>
          <w:lang w:eastAsia="fr-FR"/>
        </w:rPr>
        <w:t>ment le travail sur le chantier</w:t>
      </w:r>
      <w:r w:rsidRPr="0058206C">
        <w:rPr>
          <w:rFonts w:eastAsia="Times New Roman" w:cs="Segoe UI"/>
          <w:color w:val="212121"/>
          <w:lang w:eastAsia="fr-FR"/>
        </w:rPr>
        <w:t xml:space="preserve"> ou en base...</w:t>
      </w:r>
    </w:p>
    <w:p w14:paraId="40B65358" w14:textId="77777777" w:rsidR="0094386F" w:rsidRPr="0058206C" w:rsidRDefault="0094386F" w:rsidP="0094386F">
      <w:pPr>
        <w:rPr>
          <w:rFonts w:eastAsia="Times New Roman" w:cs="Segoe UI"/>
          <w:color w:val="212121"/>
          <w:lang w:eastAsia="fr-FR"/>
        </w:rPr>
      </w:pPr>
      <w:r w:rsidRPr="0058206C">
        <w:rPr>
          <w:rFonts w:eastAsia="Times New Roman" w:cs="Segoe UI"/>
          <w:color w:val="212121"/>
          <w:lang w:eastAsia="fr-FR"/>
        </w:rPr>
        <w:t>- avec un guide de reprise de la DG</w:t>
      </w:r>
      <w:r w:rsidRPr="0094386F">
        <w:rPr>
          <w:rFonts w:eastAsia="Times New Roman" w:cs="Segoe UI"/>
          <w:color w:val="212121"/>
          <w:lang w:eastAsia="fr-FR"/>
        </w:rPr>
        <w:t>P</w:t>
      </w:r>
      <w:r w:rsidRPr="0058206C">
        <w:rPr>
          <w:rFonts w:eastAsia="Times New Roman" w:cs="Segoe UI"/>
          <w:color w:val="212121"/>
          <w:lang w:eastAsia="fr-FR"/>
        </w:rPr>
        <w:t xml:space="preserve"> absolument inconsistant</w:t>
      </w:r>
      <w:r w:rsidRPr="0094386F">
        <w:rPr>
          <w:rFonts w:eastAsia="Times New Roman" w:cs="Segoe UI"/>
          <w:color w:val="212121"/>
          <w:lang w:eastAsia="fr-FR"/>
        </w:rPr>
        <w:t xml:space="preserve"> </w:t>
      </w:r>
      <w:r w:rsidRPr="0058206C">
        <w:rPr>
          <w:rFonts w:eastAsia="Times New Roman" w:cs="Segoe UI"/>
          <w:color w:val="212121"/>
          <w:lang w:eastAsia="fr-FR"/>
        </w:rPr>
        <w:t xml:space="preserve">: 9 </w:t>
      </w:r>
      <w:proofErr w:type="gramStart"/>
      <w:r w:rsidRPr="0058206C">
        <w:rPr>
          <w:rFonts w:eastAsia="Times New Roman" w:cs="Segoe UI"/>
          <w:color w:val="212121"/>
          <w:lang w:eastAsia="fr-FR"/>
        </w:rPr>
        <w:t xml:space="preserve">pages </w:t>
      </w:r>
      <w:r w:rsidRPr="0094386F">
        <w:rPr>
          <w:rFonts w:eastAsia="Times New Roman" w:cs="Segoe UI"/>
          <w:color w:val="212121"/>
          <w:lang w:eastAsia="fr-FR"/>
        </w:rPr>
        <w:t xml:space="preserve"> qui</w:t>
      </w:r>
      <w:proofErr w:type="gramEnd"/>
      <w:r w:rsidRPr="0058206C">
        <w:rPr>
          <w:rFonts w:eastAsia="Times New Roman" w:cs="Segoe UI"/>
          <w:color w:val="212121"/>
          <w:lang w:eastAsia="fr-FR"/>
        </w:rPr>
        <w:t xml:space="preserve"> vont moins loin que les consignes du guide BTP</w:t>
      </w:r>
      <w:r w:rsidRPr="0094386F">
        <w:rPr>
          <w:rFonts w:eastAsia="Times New Roman" w:cs="Segoe UI"/>
          <w:color w:val="212121"/>
          <w:lang w:eastAsia="fr-FR"/>
        </w:rPr>
        <w:t>.</w:t>
      </w:r>
    </w:p>
    <w:p w14:paraId="2DA83934" w14:textId="65F757BC" w:rsidR="0094386F" w:rsidRPr="0058206C" w:rsidRDefault="0094386F" w:rsidP="0094386F">
      <w:pPr>
        <w:rPr>
          <w:rFonts w:eastAsia="Times New Roman" w:cs="Segoe UI"/>
          <w:color w:val="212121"/>
          <w:lang w:eastAsia="fr-FR"/>
        </w:rPr>
      </w:pPr>
      <w:r w:rsidRPr="0058206C">
        <w:rPr>
          <w:rFonts w:eastAsia="Times New Roman" w:cs="Segoe UI"/>
          <w:bCs/>
          <w:color w:val="212121"/>
          <w:lang w:eastAsia="fr-FR"/>
        </w:rPr>
        <w:t>Pas d'exclusion des personnes à risque des chantiers</w:t>
      </w:r>
      <w:r w:rsidRPr="0094386F">
        <w:rPr>
          <w:rFonts w:eastAsia="Times New Roman" w:cs="Segoe UI"/>
          <w:bCs/>
          <w:color w:val="212121"/>
          <w:lang w:eastAsia="fr-FR"/>
        </w:rPr>
        <w:t xml:space="preserve"> </w:t>
      </w:r>
      <w:r w:rsidRPr="0058206C">
        <w:rPr>
          <w:rFonts w:eastAsia="Times New Roman" w:cs="Segoe UI"/>
          <w:bCs/>
          <w:color w:val="212121"/>
          <w:lang w:eastAsia="fr-FR"/>
        </w:rPr>
        <w:t>(</w:t>
      </w:r>
      <w:r w:rsidRPr="0058206C">
        <w:rPr>
          <w:rFonts w:eastAsia="Times New Roman" w:cs="Segoe UI"/>
          <w:color w:val="212121"/>
          <w:lang w:eastAsia="fr-FR"/>
        </w:rPr>
        <w:t>ALD, femmes enceintes, personne</w:t>
      </w:r>
      <w:r w:rsidRPr="0094386F">
        <w:rPr>
          <w:rFonts w:eastAsia="Times New Roman" w:cs="Segoe UI"/>
          <w:color w:val="212121"/>
          <w:lang w:eastAsia="fr-FR"/>
        </w:rPr>
        <w:t>s</w:t>
      </w:r>
      <w:r w:rsidRPr="0058206C">
        <w:rPr>
          <w:rFonts w:eastAsia="Times New Roman" w:cs="Segoe UI"/>
          <w:color w:val="212121"/>
          <w:lang w:eastAsia="fr-FR"/>
        </w:rPr>
        <w:t xml:space="preserve"> en </w:t>
      </w:r>
      <w:proofErr w:type="gramStart"/>
      <w:r w:rsidRPr="0058206C">
        <w:rPr>
          <w:rFonts w:eastAsia="Times New Roman" w:cs="Segoe UI"/>
          <w:color w:val="212121"/>
          <w:lang w:eastAsia="fr-FR"/>
        </w:rPr>
        <w:t>surpoids,...</w:t>
      </w:r>
      <w:proofErr w:type="gramEnd"/>
      <w:r w:rsidRPr="0058206C">
        <w:rPr>
          <w:rFonts w:eastAsia="Times New Roman" w:cs="Segoe UI"/>
          <w:color w:val="212121"/>
          <w:lang w:eastAsia="fr-FR"/>
        </w:rPr>
        <w:t>)</w:t>
      </w:r>
      <w:r w:rsidRPr="0094386F">
        <w:rPr>
          <w:rFonts w:eastAsia="Times New Roman" w:cs="Segoe UI"/>
          <w:bCs/>
          <w:color w:val="212121"/>
          <w:lang w:eastAsia="fr-FR"/>
        </w:rPr>
        <w:t>, alors</w:t>
      </w:r>
      <w:r w:rsidRPr="0058206C">
        <w:rPr>
          <w:rFonts w:eastAsia="Times New Roman" w:cs="Segoe UI"/>
          <w:color w:val="212121"/>
          <w:lang w:eastAsia="fr-FR"/>
        </w:rPr>
        <w:t xml:space="preserve"> que le guide BTP le </w:t>
      </w:r>
      <w:r w:rsidRPr="0094386F">
        <w:rPr>
          <w:rFonts w:eastAsia="Times New Roman" w:cs="Segoe UI"/>
          <w:color w:val="212121"/>
          <w:lang w:eastAsia="fr-FR"/>
        </w:rPr>
        <w:t xml:space="preserve">prévoit. </w:t>
      </w:r>
      <w:r w:rsidRPr="0058206C">
        <w:rPr>
          <w:rFonts w:eastAsia="Times New Roman" w:cs="Segoe UI"/>
          <w:color w:val="212121"/>
          <w:lang w:eastAsia="fr-FR"/>
        </w:rPr>
        <w:t xml:space="preserve">Juste cette </w:t>
      </w:r>
      <w:proofErr w:type="gramStart"/>
      <w:r w:rsidRPr="0058206C">
        <w:rPr>
          <w:rFonts w:eastAsia="Times New Roman" w:cs="Segoe UI"/>
          <w:color w:val="212121"/>
          <w:lang w:eastAsia="fr-FR"/>
        </w:rPr>
        <w:t>phrase:</w:t>
      </w:r>
      <w:proofErr w:type="gramEnd"/>
      <w:r w:rsidRPr="0094386F">
        <w:rPr>
          <w:rFonts w:eastAsia="Times New Roman" w:cs="Segoe UI"/>
          <w:bCs/>
          <w:color w:val="212121"/>
          <w:lang w:eastAsia="fr-FR"/>
        </w:rPr>
        <w:t> </w:t>
      </w:r>
      <w:r w:rsidRPr="0058206C">
        <w:rPr>
          <w:rFonts w:eastAsia="Times New Roman" w:cs="Segoe UI"/>
          <w:bCs/>
          <w:color w:val="212121"/>
          <w:lang w:eastAsia="fr-FR"/>
        </w:rPr>
        <w:t>"</w:t>
      </w:r>
      <w:r w:rsidRPr="0058206C">
        <w:rPr>
          <w:rFonts w:eastAsia="Times New Roman" w:cs="Segoe UI"/>
          <w:bCs/>
          <w:iCs/>
          <w:color w:val="212121"/>
          <w:lang w:eastAsia="fr-FR"/>
        </w:rPr>
        <w:t>pen</w:t>
      </w:r>
      <w:r w:rsidRPr="0094386F">
        <w:rPr>
          <w:rFonts w:eastAsia="Times New Roman" w:cs="Segoe UI"/>
          <w:bCs/>
          <w:iCs/>
          <w:color w:val="212121"/>
          <w:lang w:eastAsia="fr-FR"/>
        </w:rPr>
        <w:t xml:space="preserve">dant la période de confinement </w:t>
      </w:r>
      <w:r w:rsidRPr="0058206C">
        <w:rPr>
          <w:rFonts w:eastAsia="Times New Roman" w:cs="Segoe UI"/>
          <w:bCs/>
          <w:iCs/>
          <w:color w:val="212121"/>
          <w:lang w:eastAsia="fr-FR"/>
        </w:rPr>
        <w:t>, les salariés peuvent être affectés sur les opérations... sauf s'ils opposent un refus lié à leur situation personnelle (fragilité, situation familiale, distance domicile-travail</w:t>
      </w:r>
      <w:r w:rsidRPr="0058206C">
        <w:rPr>
          <w:rFonts w:eastAsia="Times New Roman" w:cs="Segoe UI"/>
          <w:bCs/>
          <w:color w:val="212121"/>
          <w:lang w:eastAsia="fr-FR"/>
        </w:rPr>
        <w:t>)"</w:t>
      </w:r>
      <w:r w:rsidRPr="0094386F">
        <w:rPr>
          <w:rFonts w:eastAsia="Times New Roman" w:cs="Segoe UI"/>
          <w:color w:val="212121"/>
          <w:lang w:eastAsia="fr-FR"/>
        </w:rPr>
        <w:t>. Donc</w:t>
      </w:r>
      <w:r w:rsidRPr="0058206C">
        <w:rPr>
          <w:rFonts w:eastAsia="Times New Roman" w:cs="Segoe UI"/>
          <w:color w:val="212121"/>
          <w:lang w:eastAsia="fr-FR"/>
        </w:rPr>
        <w:t xml:space="preserve"> pressions </w:t>
      </w:r>
      <w:r w:rsidRPr="0094386F">
        <w:rPr>
          <w:rFonts w:eastAsia="Times New Roman" w:cs="Segoe UI"/>
          <w:color w:val="212121"/>
          <w:lang w:eastAsia="fr-FR"/>
        </w:rPr>
        <w:t xml:space="preserve">mises </w:t>
      </w:r>
      <w:r w:rsidRPr="0058206C">
        <w:rPr>
          <w:rFonts w:eastAsia="Times New Roman" w:cs="Segoe UI"/>
          <w:color w:val="212121"/>
          <w:lang w:eastAsia="fr-FR"/>
        </w:rPr>
        <w:t xml:space="preserve">individuellement, </w:t>
      </w:r>
      <w:r w:rsidRPr="0094386F">
        <w:rPr>
          <w:rFonts w:eastAsia="Times New Roman" w:cs="Segoe UI"/>
          <w:color w:val="212121"/>
          <w:lang w:eastAsia="fr-FR"/>
        </w:rPr>
        <w:t xml:space="preserve">chaque agent étant </w:t>
      </w:r>
      <w:r w:rsidRPr="0058206C">
        <w:rPr>
          <w:rFonts w:eastAsia="Times New Roman" w:cs="Segoe UI"/>
          <w:color w:val="212121"/>
          <w:lang w:eastAsia="fr-FR"/>
        </w:rPr>
        <w:t xml:space="preserve">obligé de mettre en avant </w:t>
      </w:r>
      <w:r w:rsidRPr="0094386F">
        <w:rPr>
          <w:rFonts w:eastAsia="Times New Roman" w:cs="Segoe UI"/>
          <w:color w:val="212121"/>
          <w:lang w:eastAsia="fr-FR"/>
        </w:rPr>
        <w:t>sa</w:t>
      </w:r>
      <w:r w:rsidRPr="0058206C">
        <w:rPr>
          <w:rFonts w:eastAsia="Times New Roman" w:cs="Segoe UI"/>
          <w:color w:val="212121"/>
          <w:lang w:eastAsia="fr-FR"/>
        </w:rPr>
        <w:t xml:space="preserve"> "situation de santé" pour refuser une affectation</w:t>
      </w:r>
      <w:r w:rsidRPr="0094386F">
        <w:rPr>
          <w:rFonts w:eastAsia="Times New Roman" w:cs="Segoe UI"/>
          <w:color w:val="212121"/>
          <w:lang w:eastAsia="fr-FR"/>
        </w:rPr>
        <w:t>.</w:t>
      </w:r>
    </w:p>
    <w:p w14:paraId="29A73863" w14:textId="77777777" w:rsidR="0094386F" w:rsidRPr="0094386F" w:rsidRDefault="0094386F" w:rsidP="0094386F">
      <w:pPr>
        <w:rPr>
          <w:rFonts w:eastAsia="Times New Roman" w:cs="Segoe UI"/>
          <w:color w:val="212121"/>
          <w:lang w:eastAsia="fr-FR"/>
        </w:rPr>
      </w:pPr>
    </w:p>
    <w:p w14:paraId="59D41BE2" w14:textId="2D991CEC" w:rsidR="00B21C90" w:rsidRPr="0094386F" w:rsidRDefault="0094386F" w:rsidP="0094386F">
      <w:pPr>
        <w:rPr>
          <w:rFonts w:eastAsia="Times New Roman" w:cs="Segoe UI"/>
          <w:color w:val="212121"/>
          <w:lang w:eastAsia="fr-FR"/>
        </w:rPr>
      </w:pPr>
      <w:r w:rsidRPr="0094386F">
        <w:rPr>
          <w:rFonts w:eastAsia="Times New Roman" w:cs="Segoe UI"/>
          <w:color w:val="212121"/>
          <w:lang w:eastAsia="fr-FR"/>
        </w:rPr>
        <w:t>Pour limiter les accident</w:t>
      </w:r>
      <w:r w:rsidRPr="0058206C">
        <w:rPr>
          <w:rFonts w:eastAsia="Times New Roman" w:cs="Segoe UI"/>
          <w:color w:val="212121"/>
          <w:lang w:eastAsia="fr-FR"/>
        </w:rPr>
        <w:t xml:space="preserve">s de trajet, on a fixé il y a des années </w:t>
      </w:r>
      <w:r w:rsidRPr="0094386F">
        <w:rPr>
          <w:rFonts w:eastAsia="Times New Roman" w:cs="Segoe UI"/>
          <w:color w:val="212121"/>
          <w:lang w:eastAsia="fr-FR"/>
        </w:rPr>
        <w:t>la</w:t>
      </w:r>
      <w:r w:rsidRPr="0058206C">
        <w:rPr>
          <w:rFonts w:eastAsia="Times New Roman" w:cs="Segoe UI"/>
          <w:color w:val="212121"/>
          <w:lang w:eastAsia="fr-FR"/>
        </w:rPr>
        <w:t xml:space="preserve"> règle (dans une instruction écrite) de mettre les agents en grand dép</w:t>
      </w:r>
      <w:r w:rsidRPr="0094386F">
        <w:rPr>
          <w:rFonts w:eastAsia="Times New Roman" w:cs="Segoe UI"/>
          <w:color w:val="212121"/>
          <w:lang w:eastAsia="fr-FR"/>
        </w:rPr>
        <w:t xml:space="preserve">lacement au-delà </w:t>
      </w:r>
      <w:r w:rsidRPr="0058206C">
        <w:rPr>
          <w:rFonts w:eastAsia="Times New Roman" w:cs="Segoe UI"/>
          <w:color w:val="212121"/>
          <w:lang w:eastAsia="fr-FR"/>
        </w:rPr>
        <w:t>d'1h30</w:t>
      </w:r>
      <w:r w:rsidRPr="0094386F">
        <w:rPr>
          <w:rFonts w:eastAsia="Times New Roman" w:cs="Segoe UI"/>
          <w:color w:val="212121"/>
          <w:lang w:eastAsia="fr-FR"/>
        </w:rPr>
        <w:t xml:space="preserve"> de trajet. Il ne faudrait pas, </w:t>
      </w:r>
      <w:r w:rsidRPr="0058206C">
        <w:rPr>
          <w:rFonts w:eastAsia="Times New Roman" w:cs="Segoe UI"/>
          <w:color w:val="212121"/>
          <w:lang w:eastAsia="fr-FR"/>
        </w:rPr>
        <w:t xml:space="preserve">sous prétexte de </w:t>
      </w:r>
      <w:proofErr w:type="spellStart"/>
      <w:r w:rsidRPr="0058206C">
        <w:rPr>
          <w:rFonts w:eastAsia="Times New Roman" w:cs="Segoe UI"/>
          <w:color w:val="212121"/>
          <w:lang w:eastAsia="fr-FR"/>
        </w:rPr>
        <w:t>Covid</w:t>
      </w:r>
      <w:proofErr w:type="spellEnd"/>
      <w:r w:rsidRPr="0058206C">
        <w:rPr>
          <w:rFonts w:eastAsia="Times New Roman" w:cs="Segoe UI"/>
          <w:color w:val="212121"/>
          <w:lang w:eastAsia="fr-FR"/>
        </w:rPr>
        <w:t>, oublier les autres règles de sécu</w:t>
      </w:r>
      <w:r w:rsidRPr="0094386F">
        <w:rPr>
          <w:rFonts w:eastAsia="Times New Roman" w:cs="Segoe UI"/>
          <w:color w:val="212121"/>
          <w:lang w:eastAsia="fr-FR"/>
        </w:rPr>
        <w:t>rité</w:t>
      </w:r>
      <w:r w:rsidRPr="0094386F">
        <w:rPr>
          <w:rFonts w:eastAsia="Times New Roman" w:cs="Segoe UI"/>
          <w:color w:val="212121"/>
          <w:lang w:eastAsia="fr-FR"/>
        </w:rPr>
        <w:t>.</w:t>
      </w:r>
    </w:p>
    <w:p w14:paraId="5CC07D49" w14:textId="77777777" w:rsidR="0094386F" w:rsidRPr="0094386F" w:rsidRDefault="0094386F" w:rsidP="0094386F">
      <w:pPr>
        <w:rPr>
          <w:rFonts w:eastAsia="Times New Roman" w:cs="Segoe UI"/>
          <w:color w:val="212121"/>
          <w:lang w:eastAsia="fr-FR"/>
        </w:rPr>
      </w:pPr>
    </w:p>
    <w:p w14:paraId="5F93365B" w14:textId="77777777" w:rsidR="0094386F" w:rsidRPr="0094386F" w:rsidRDefault="0094386F" w:rsidP="0094386F">
      <w:pPr>
        <w:rPr>
          <w:rFonts w:eastAsia="Times New Roman" w:cs="Segoe UI"/>
          <w:color w:val="212121"/>
          <w:lang w:eastAsia="fr-FR"/>
        </w:rPr>
      </w:pPr>
    </w:p>
    <w:p w14:paraId="393E98DA" w14:textId="77777777" w:rsidR="00B21C90" w:rsidRPr="0094386F" w:rsidRDefault="00B21C90" w:rsidP="00D241EB">
      <w:pPr>
        <w:pStyle w:val="Pardeliste"/>
      </w:pPr>
    </w:p>
    <w:p w14:paraId="034014A5" w14:textId="09A01133" w:rsidR="00F54807" w:rsidRDefault="00BA61F9" w:rsidP="00BA61F9">
      <w:pPr>
        <w:pStyle w:val="Titre1"/>
      </w:pPr>
      <w:proofErr w:type="spellStart"/>
      <w:r>
        <w:t>Archéo</w:t>
      </w:r>
      <w:proofErr w:type="spellEnd"/>
      <w:r w:rsidR="0094386F">
        <w:t>, Benoît Ode</w:t>
      </w:r>
    </w:p>
    <w:p w14:paraId="48AA3E69" w14:textId="767CB4A0" w:rsidR="00BA61F9" w:rsidRDefault="00BA61F9" w:rsidP="0094386F">
      <w:pPr>
        <w:pStyle w:val="Pardeliste"/>
      </w:pPr>
      <w:r>
        <w:t xml:space="preserve">Le guide est beaucoup en mode </w:t>
      </w:r>
      <w:r w:rsidR="0094386F">
        <w:t>« </w:t>
      </w:r>
      <w:r>
        <w:t>débrouillez vous</w:t>
      </w:r>
      <w:r w:rsidR="0094386F">
        <w:t xml:space="preserve"> ». </w:t>
      </w:r>
      <w:r>
        <w:t>Les camarades de l’INRAP sont en train de travailler dessus</w:t>
      </w:r>
      <w:r w:rsidR="0094386F">
        <w:t>.</w:t>
      </w:r>
    </w:p>
    <w:p w14:paraId="64208B26" w14:textId="10C8139F" w:rsidR="00BA61F9" w:rsidRDefault="0094386F" w:rsidP="00D241EB">
      <w:pPr>
        <w:pStyle w:val="Pardeliste"/>
      </w:pPr>
      <w:r>
        <w:t>Le guide</w:t>
      </w:r>
      <w:r w:rsidR="00BA61F9">
        <w:t xml:space="preserve"> invente</w:t>
      </w:r>
      <w:r>
        <w:t xml:space="preserve"> </w:t>
      </w:r>
      <w:r w:rsidR="00BA61F9">
        <w:t>de nouveaux délais réglementaires de 3 jour</w:t>
      </w:r>
      <w:r>
        <w:t>s</w:t>
      </w:r>
      <w:r w:rsidR="00BA61F9">
        <w:t xml:space="preserve">, donc ils </w:t>
      </w:r>
      <w:proofErr w:type="spellStart"/>
      <w:r w:rsidR="00BA61F9">
        <w:t>ré-écrivent</w:t>
      </w:r>
      <w:proofErr w:type="spellEnd"/>
      <w:r w:rsidR="00BA61F9">
        <w:t xml:space="preserve"> le </w:t>
      </w:r>
      <w:r>
        <w:t>C</w:t>
      </w:r>
      <w:r w:rsidR="00BA61F9">
        <w:t xml:space="preserve">ode du </w:t>
      </w:r>
      <w:r>
        <w:t>P</w:t>
      </w:r>
      <w:r w:rsidR="00BA61F9">
        <w:t>atrimoine</w:t>
      </w:r>
      <w:r>
        <w:t>.</w:t>
      </w:r>
    </w:p>
    <w:p w14:paraId="06C50987" w14:textId="0814CFC0" w:rsidR="00BA61F9" w:rsidRDefault="00BA61F9" w:rsidP="00D241EB">
      <w:pPr>
        <w:pStyle w:val="Pardeliste"/>
      </w:pPr>
      <w:r>
        <w:t xml:space="preserve">La </w:t>
      </w:r>
      <w:r w:rsidR="0094386F">
        <w:t>question des</w:t>
      </w:r>
      <w:r>
        <w:t xml:space="preserve"> dépôts archéologiques et</w:t>
      </w:r>
      <w:r w:rsidR="0094386F">
        <w:t xml:space="preserve"> des</w:t>
      </w:r>
      <w:r>
        <w:t xml:space="preserve"> phases </w:t>
      </w:r>
      <w:r w:rsidR="0094386F">
        <w:t>d’étude n’est pas assez abordée</w:t>
      </w:r>
      <w:r>
        <w:t xml:space="preserve"> dans le document</w:t>
      </w:r>
      <w:r w:rsidR="0094386F">
        <w:t xml:space="preserve"> qui se concentre presque exclusivement sur les chantiers.</w:t>
      </w:r>
    </w:p>
    <w:p w14:paraId="70DD07FC" w14:textId="2172B72B" w:rsidR="00BA61F9" w:rsidRDefault="00BA61F9" w:rsidP="00D241EB">
      <w:pPr>
        <w:pStyle w:val="Pardeliste"/>
      </w:pPr>
      <w:r>
        <w:t>Ils veulent absolument que les chantiers reprennent pour n’être pas accusés de retarder le BTP</w:t>
      </w:r>
      <w:r w:rsidR="0094386F">
        <w:t>.</w:t>
      </w:r>
    </w:p>
    <w:p w14:paraId="51E69F19" w14:textId="48E9ABDC" w:rsidR="00BA61F9" w:rsidRDefault="00BA61F9" w:rsidP="00D241EB">
      <w:pPr>
        <w:pStyle w:val="Pardeliste"/>
      </w:pPr>
      <w:r>
        <w:t>La question des transports est extrêmement compliquée</w:t>
      </w:r>
      <w:r w:rsidR="0094386F">
        <w:t>.</w:t>
      </w:r>
    </w:p>
    <w:p w14:paraId="465CE211" w14:textId="77777777" w:rsidR="00BA61F9" w:rsidRDefault="00BA61F9" w:rsidP="00D241EB">
      <w:pPr>
        <w:pStyle w:val="Pardeliste"/>
      </w:pPr>
    </w:p>
    <w:p w14:paraId="33CF7FC9" w14:textId="4772FC73" w:rsidR="00BA61F9" w:rsidRDefault="00BA61F9" w:rsidP="00D241EB">
      <w:pPr>
        <w:pStyle w:val="Pardeliste"/>
      </w:pPr>
      <w:r>
        <w:t xml:space="preserve">Demande de réunion demandée au sous </w:t>
      </w:r>
      <w:proofErr w:type="spellStart"/>
      <w:r>
        <w:t>dir</w:t>
      </w:r>
      <w:proofErr w:type="spellEnd"/>
      <w:r>
        <w:t xml:space="preserve"> de l’</w:t>
      </w:r>
      <w:proofErr w:type="spellStart"/>
      <w:r>
        <w:t>archéo</w:t>
      </w:r>
      <w:proofErr w:type="spellEnd"/>
      <w:r>
        <w:t xml:space="preserve"> par l’intersyndicale, réunion jeudi après-midi</w:t>
      </w:r>
      <w:r w:rsidR="0094386F">
        <w:t>.</w:t>
      </w:r>
    </w:p>
    <w:p w14:paraId="4EA4BF02" w14:textId="77777777" w:rsidR="00BA61F9" w:rsidRDefault="00BA61F9" w:rsidP="00D241EB">
      <w:pPr>
        <w:pStyle w:val="Pardeliste"/>
      </w:pPr>
    </w:p>
    <w:p w14:paraId="4D4C95D7" w14:textId="316ED2F0" w:rsidR="00A21D8F" w:rsidRDefault="0098688A" w:rsidP="002B495C">
      <w:r>
        <w:lastRenderedPageBreak/>
        <w:t>Le guide DGP est très en retrait du guide BTP</w:t>
      </w:r>
      <w:r w:rsidR="0094386F">
        <w:t>,</w:t>
      </w:r>
      <w:r>
        <w:t xml:space="preserve"> qui </w:t>
      </w:r>
      <w:r w:rsidR="0094386F">
        <w:t xml:space="preserve">lui-même </w:t>
      </w:r>
      <w:r>
        <w:t>sert surtout à protéger les employeurs</w:t>
      </w:r>
      <w:r w:rsidR="0094386F">
        <w:t>.</w:t>
      </w:r>
    </w:p>
    <w:p w14:paraId="63714869" w14:textId="77777777" w:rsidR="0098688A" w:rsidRDefault="0098688A" w:rsidP="002B495C"/>
    <w:p w14:paraId="2F2E7D7A" w14:textId="0EA50F84" w:rsidR="0098688A" w:rsidRDefault="0098688A" w:rsidP="002B495C">
      <w:r>
        <w:t xml:space="preserve">On laisse la responsabilité </w:t>
      </w:r>
      <w:r w:rsidR="0094386F">
        <w:t>aux</w:t>
      </w:r>
      <w:r>
        <w:t xml:space="preserve"> les ma</w:t>
      </w:r>
      <w:r w:rsidR="0094386F">
        <w:t>î</w:t>
      </w:r>
      <w:r>
        <w:t>tres d’œuvre et les opérateurs, il faut que le BTP redémarre absolument</w:t>
      </w:r>
      <w:r w:rsidR="0094386F">
        <w:t>.</w:t>
      </w:r>
    </w:p>
    <w:p w14:paraId="51D1701C" w14:textId="77777777" w:rsidR="0098688A" w:rsidRDefault="0098688A" w:rsidP="002B495C"/>
    <w:p w14:paraId="0BB8CE1A" w14:textId="77777777" w:rsidR="003B3250" w:rsidRDefault="0094386F" w:rsidP="00C65A54">
      <w:pPr>
        <w:pStyle w:val="Titre1"/>
      </w:pPr>
      <w:r>
        <w:t>La question de la reprise</w:t>
      </w:r>
    </w:p>
    <w:p w14:paraId="3870A248" w14:textId="4BC76987" w:rsidR="00C65A54" w:rsidRDefault="00C65A54" w:rsidP="003B3250">
      <w:pPr>
        <w:pStyle w:val="Titre2"/>
      </w:pPr>
      <w:r>
        <w:t>Philippe Brunet</w:t>
      </w:r>
    </w:p>
    <w:p w14:paraId="68B8E838" w14:textId="2604CE88" w:rsidR="000821D1" w:rsidRDefault="000821D1" w:rsidP="000821D1">
      <w:r>
        <w:t xml:space="preserve">La question de fond pour la fédération, comme pour les autres organisations, est : </w:t>
      </w:r>
      <w:r w:rsidR="0094386F">
        <w:t>« </w:t>
      </w:r>
      <w:r>
        <w:t>va-t-on appeler à la reprise ou non le 11 mai ?</w:t>
      </w:r>
      <w:r w:rsidR="0094386F">
        <w:t> »</w:t>
      </w:r>
    </w:p>
    <w:p w14:paraId="360B4092" w14:textId="77777777" w:rsidR="000821D1" w:rsidRDefault="000821D1" w:rsidP="002B495C"/>
    <w:p w14:paraId="4CFF06AE" w14:textId="6BA6A2F0" w:rsidR="0094386F" w:rsidRDefault="00C65A54" w:rsidP="0094386F">
      <w:r>
        <w:t>La question se pose de l’opportunité d’accompagner la reprise</w:t>
      </w:r>
      <w:r w:rsidR="0094386F">
        <w:t>. Est-ce que le mouvement syndical doit accompagner la reprise de l’économie ou se positionner dans une action plus radicale vis-à-vis du gouvernement.</w:t>
      </w:r>
    </w:p>
    <w:p w14:paraId="4C05BDC5" w14:textId="65B7AD14" w:rsidR="00C65A54" w:rsidRDefault="0094386F" w:rsidP="002B495C">
      <w:r>
        <w:t>A</w:t>
      </w:r>
      <w:r w:rsidR="00BC4665">
        <w:t>ux</w:t>
      </w:r>
      <w:r w:rsidR="00C65A54">
        <w:t xml:space="preserve"> Archives</w:t>
      </w:r>
      <w:r>
        <w:t>, un p</w:t>
      </w:r>
      <w:r>
        <w:t>réavis de grève</w:t>
      </w:r>
      <w:r>
        <w:t xml:space="preserve"> a été déposé.</w:t>
      </w:r>
    </w:p>
    <w:p w14:paraId="47DF9585" w14:textId="29DACF08" w:rsidR="00C65A54" w:rsidRDefault="00C65A54" w:rsidP="002B495C">
      <w:r>
        <w:t xml:space="preserve">L’épidémie continue, il faudrait cibler sur </w:t>
      </w:r>
      <w:r w:rsidR="007418EF">
        <w:t>le</w:t>
      </w:r>
      <w:r>
        <w:t xml:space="preserve">s </w:t>
      </w:r>
      <w:r w:rsidR="0094386F">
        <w:t>secteurs urgent</w:t>
      </w:r>
      <w:r>
        <w:t>s</w:t>
      </w:r>
    </w:p>
    <w:p w14:paraId="2B08D89A" w14:textId="77777777" w:rsidR="00A32936" w:rsidRDefault="00A32936" w:rsidP="002B495C"/>
    <w:p w14:paraId="0D6A64D0" w14:textId="5C4A7336" w:rsidR="00A32936" w:rsidRDefault="00A32936" w:rsidP="002B495C">
      <w:r>
        <w:t xml:space="preserve">Les </w:t>
      </w:r>
      <w:r w:rsidR="007418EF">
        <w:t xml:space="preserve">encadrants </w:t>
      </w:r>
      <w:r>
        <w:t>vont</w:t>
      </w:r>
      <w:r w:rsidR="007418EF">
        <w:t xml:space="preserve"> </w:t>
      </w:r>
      <w:r>
        <w:t xml:space="preserve">prendre </w:t>
      </w:r>
      <w:r w:rsidR="007418EF">
        <w:t>contact</w:t>
      </w:r>
      <w:r>
        <w:t xml:space="preserve"> avec les </w:t>
      </w:r>
      <w:r w:rsidR="007418EF">
        <w:t>agents</w:t>
      </w:r>
      <w:r>
        <w:t xml:space="preserve"> en leur d</w:t>
      </w:r>
      <w:r w:rsidR="007418EF">
        <w:t>e</w:t>
      </w:r>
      <w:r>
        <w:t>mandant quel</w:t>
      </w:r>
      <w:r w:rsidR="007418EF">
        <w:t>le</w:t>
      </w:r>
      <w:r>
        <w:t>s sont leurs intent</w:t>
      </w:r>
      <w:r w:rsidR="007418EF">
        <w:t>i</w:t>
      </w:r>
      <w:r>
        <w:t>ons, c’</w:t>
      </w:r>
      <w:r w:rsidR="007418EF">
        <w:t>e</w:t>
      </w:r>
      <w:r>
        <w:t>st report</w:t>
      </w:r>
      <w:r w:rsidR="007418EF">
        <w:t xml:space="preserve">er </w:t>
      </w:r>
      <w:r>
        <w:t xml:space="preserve">la </w:t>
      </w:r>
      <w:r w:rsidR="007418EF">
        <w:t>responsabilité</w:t>
      </w:r>
      <w:r>
        <w:t xml:space="preserve"> </w:t>
      </w:r>
      <w:r w:rsidR="007418EF">
        <w:t xml:space="preserve">de la reprise </w:t>
      </w:r>
      <w:r>
        <w:t xml:space="preserve">sur chaque </w:t>
      </w:r>
      <w:r w:rsidR="007418EF">
        <w:t>agent</w:t>
      </w:r>
    </w:p>
    <w:p w14:paraId="0EC7DCFA" w14:textId="77777777" w:rsidR="00A32936" w:rsidRDefault="00A32936" w:rsidP="002B495C"/>
    <w:p w14:paraId="397263F7" w14:textId="04891380" w:rsidR="00A32936" w:rsidRDefault="007418EF" w:rsidP="002B495C">
      <w:r>
        <w:t>Donc</w:t>
      </w:r>
      <w:r w:rsidR="0094386F">
        <w:t>, des</w:t>
      </w:r>
      <w:r w:rsidR="00A32936">
        <w:t xml:space="preserve"> problèmes </w:t>
      </w:r>
      <w:r w:rsidR="0094386F">
        <w:t xml:space="preserve">sont </w:t>
      </w:r>
      <w:r w:rsidR="00A32936">
        <w:t>à prévoir à l’</w:t>
      </w:r>
      <w:r>
        <w:t>intérieur</w:t>
      </w:r>
      <w:r w:rsidR="00A32936">
        <w:t xml:space="preserve"> même de</w:t>
      </w:r>
      <w:r>
        <w:t>s</w:t>
      </w:r>
      <w:r w:rsidR="00A32936">
        <w:t xml:space="preserve"> se</w:t>
      </w:r>
      <w:r>
        <w:t>r</w:t>
      </w:r>
      <w:r w:rsidR="00A32936">
        <w:t>vice</w:t>
      </w:r>
      <w:r>
        <w:t>s</w:t>
      </w:r>
      <w:r w:rsidR="00A32936">
        <w:t xml:space="preserve">, </w:t>
      </w:r>
      <w:r w:rsidR="0094386F">
        <w:t>n</w:t>
      </w:r>
      <w:r>
        <w:t>on seulement entre les agents et les encadrants mais entre les agents eux-mêmes</w:t>
      </w:r>
      <w:r w:rsidR="0094386F">
        <w:t>.</w:t>
      </w:r>
    </w:p>
    <w:p w14:paraId="00F5A091" w14:textId="77777777" w:rsidR="00C65A54" w:rsidRDefault="00C65A54" w:rsidP="002B495C"/>
    <w:p w14:paraId="0C5EAEC6" w14:textId="0AE8DAE8" w:rsidR="00C65A54" w:rsidRDefault="00C65A54" w:rsidP="003B3250">
      <w:pPr>
        <w:pStyle w:val="Titre2"/>
      </w:pPr>
      <w:r>
        <w:t>Benoit </w:t>
      </w:r>
      <w:r w:rsidR="007418EF">
        <w:t xml:space="preserve">Ode </w:t>
      </w:r>
      <w:r>
        <w:t>:</w:t>
      </w:r>
    </w:p>
    <w:p w14:paraId="21F5A1C9" w14:textId="3C143D47" w:rsidR="00C65A54" w:rsidRDefault="0094386F" w:rsidP="002B495C">
      <w:r>
        <w:t>Rappel de la p</w:t>
      </w:r>
      <w:r w:rsidR="00C65A54">
        <w:t>osition FSU </w:t>
      </w:r>
      <w:r>
        <w:t xml:space="preserve">pour </w:t>
      </w:r>
      <w:r w:rsidR="003B3250">
        <w:t>l’éducation :</w:t>
      </w:r>
      <w:r w:rsidR="00C65A54">
        <w:t xml:space="preserve"> pas de repr</w:t>
      </w:r>
      <w:r w:rsidR="007418EF">
        <w:t>ise si pa</w:t>
      </w:r>
      <w:r w:rsidR="00C65A54">
        <w:t>s de dépistage général</w:t>
      </w:r>
    </w:p>
    <w:p w14:paraId="03767A31" w14:textId="77777777" w:rsidR="00C65A54" w:rsidRDefault="00C65A54" w:rsidP="002B495C"/>
    <w:p w14:paraId="2186798D" w14:textId="2222B479" w:rsidR="00C65A54" w:rsidRDefault="00C65A54" w:rsidP="003B3250">
      <w:pPr>
        <w:pStyle w:val="Titre2"/>
      </w:pPr>
      <w:r>
        <w:t>Nelly</w:t>
      </w:r>
      <w:r w:rsidR="007418EF">
        <w:t xml:space="preserve"> le </w:t>
      </w:r>
      <w:proofErr w:type="spellStart"/>
      <w:r w:rsidR="007418EF">
        <w:t>Meur</w:t>
      </w:r>
      <w:proofErr w:type="spellEnd"/>
    </w:p>
    <w:p w14:paraId="4E940E01" w14:textId="29EDCB42" w:rsidR="00C65A54" w:rsidRDefault="00C65A54" w:rsidP="002B495C">
      <w:r>
        <w:t>On a refusé un « CHSCTM déconfine</w:t>
      </w:r>
      <w:r w:rsidR="007418EF">
        <w:t>me</w:t>
      </w:r>
      <w:r>
        <w:t xml:space="preserve">nt » </w:t>
      </w:r>
      <w:r w:rsidR="003B3250">
        <w:t>en intersyndicale</w:t>
      </w:r>
      <w:r w:rsidR="003B3250">
        <w:t xml:space="preserve"> car, en abordant exclusivement le déconfinement, le ministère voulait faire l’impasse sur sa gestion catastrophique des mesures de confinement. O</w:t>
      </w:r>
      <w:r>
        <w:t>n</w:t>
      </w:r>
      <w:r w:rsidR="007418EF">
        <w:t xml:space="preserve"> </w:t>
      </w:r>
      <w:r>
        <w:t xml:space="preserve">a </w:t>
      </w:r>
      <w:r w:rsidR="003B3250">
        <w:t xml:space="preserve">donc </w:t>
      </w:r>
      <w:r>
        <w:t xml:space="preserve">refusé de parler de </w:t>
      </w:r>
      <w:r w:rsidR="007418EF">
        <w:t>déconfinement</w:t>
      </w:r>
      <w:r>
        <w:t xml:space="preserve">, on tenait à parler du </w:t>
      </w:r>
      <w:r w:rsidR="007418EF">
        <w:t>confinement</w:t>
      </w:r>
      <w:r w:rsidR="003B3250">
        <w:t>.</w:t>
      </w:r>
    </w:p>
    <w:p w14:paraId="289D94CE" w14:textId="77777777" w:rsidR="00C65A54" w:rsidRDefault="00C65A54" w:rsidP="002B495C"/>
    <w:p w14:paraId="1CF40EEB" w14:textId="5898C759" w:rsidR="00C65A54" w:rsidRDefault="00C65A54" w:rsidP="002B495C">
      <w:r>
        <w:t xml:space="preserve">On a </w:t>
      </w:r>
      <w:r w:rsidR="003B3250">
        <w:t xml:space="preserve">ensuite </w:t>
      </w:r>
      <w:r>
        <w:t>demandé un</w:t>
      </w:r>
      <w:r w:rsidR="007418EF">
        <w:t xml:space="preserve"> </w:t>
      </w:r>
      <w:r>
        <w:t>CHSCTM déconfinement</w:t>
      </w:r>
      <w:r w:rsidR="007418EF">
        <w:t xml:space="preserve"> qui va avoir lieu</w:t>
      </w:r>
      <w:r w:rsidR="003B3250">
        <w:t xml:space="preserve"> début mai</w:t>
      </w:r>
    </w:p>
    <w:p w14:paraId="59198A6B" w14:textId="77777777" w:rsidR="00C65A54" w:rsidRDefault="00C65A54" w:rsidP="002B495C"/>
    <w:p w14:paraId="082F3D1B" w14:textId="1196B054" w:rsidR="00C65A54" w:rsidRDefault="00C65A54" w:rsidP="002B495C">
      <w:r>
        <w:t>Après</w:t>
      </w:r>
      <w:r w:rsidR="007418EF">
        <w:t xml:space="preserve"> le 11 mai</w:t>
      </w:r>
      <w:r w:rsidR="003B3250">
        <w:t>,</w:t>
      </w:r>
      <w:r w:rsidR="007418EF">
        <w:t xml:space="preserve"> de très nombreux agents </w:t>
      </w:r>
      <w:r>
        <w:t>vont ê</w:t>
      </w:r>
      <w:r w:rsidR="007418EF">
        <w:t>tre</w:t>
      </w:r>
      <w:r>
        <w:t xml:space="preserve"> en ASA ou en TAD et </w:t>
      </w:r>
      <w:r w:rsidR="003B3250">
        <w:t>ne doivent pas se retrouver</w:t>
      </w:r>
      <w:r>
        <w:t xml:space="preserve"> oubliés chez eux</w:t>
      </w:r>
      <w:r w:rsidR="003B3250">
        <w:t>.</w:t>
      </w:r>
    </w:p>
    <w:p w14:paraId="1B75EB6D" w14:textId="77777777" w:rsidR="00C65A54" w:rsidRDefault="00C65A54" w:rsidP="002B495C"/>
    <w:sectPr w:rsidR="00C65A54" w:rsidSect="00B9258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auto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061C9"/>
    <w:multiLevelType w:val="hybridMultilevel"/>
    <w:tmpl w:val="BA9A4150"/>
    <w:lvl w:ilvl="0" w:tplc="6308C9D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outline"/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960"/>
    <w:rsid w:val="00042B73"/>
    <w:rsid w:val="00044D8A"/>
    <w:rsid w:val="00071526"/>
    <w:rsid w:val="000821D1"/>
    <w:rsid w:val="000904E5"/>
    <w:rsid w:val="000B58BF"/>
    <w:rsid w:val="000F5622"/>
    <w:rsid w:val="00132554"/>
    <w:rsid w:val="001368ED"/>
    <w:rsid w:val="0014304C"/>
    <w:rsid w:val="00143649"/>
    <w:rsid w:val="00167492"/>
    <w:rsid w:val="002518DC"/>
    <w:rsid w:val="00254370"/>
    <w:rsid w:val="00274D97"/>
    <w:rsid w:val="002B495C"/>
    <w:rsid w:val="0030076B"/>
    <w:rsid w:val="00340F37"/>
    <w:rsid w:val="0037020C"/>
    <w:rsid w:val="003761B9"/>
    <w:rsid w:val="003A42C8"/>
    <w:rsid w:val="003B3250"/>
    <w:rsid w:val="00407960"/>
    <w:rsid w:val="00445E5A"/>
    <w:rsid w:val="00467BB9"/>
    <w:rsid w:val="00482AD4"/>
    <w:rsid w:val="004B7C60"/>
    <w:rsid w:val="0051262E"/>
    <w:rsid w:val="00516FB7"/>
    <w:rsid w:val="005665FE"/>
    <w:rsid w:val="00576B0C"/>
    <w:rsid w:val="005A08F7"/>
    <w:rsid w:val="005D3D05"/>
    <w:rsid w:val="00626712"/>
    <w:rsid w:val="00657DF2"/>
    <w:rsid w:val="006D0688"/>
    <w:rsid w:val="006D7EF1"/>
    <w:rsid w:val="00726FA2"/>
    <w:rsid w:val="007418EF"/>
    <w:rsid w:val="0075755B"/>
    <w:rsid w:val="00775792"/>
    <w:rsid w:val="007D68E4"/>
    <w:rsid w:val="008052B4"/>
    <w:rsid w:val="00822D63"/>
    <w:rsid w:val="0085441A"/>
    <w:rsid w:val="00876619"/>
    <w:rsid w:val="008A5E46"/>
    <w:rsid w:val="008D6B38"/>
    <w:rsid w:val="008E5A39"/>
    <w:rsid w:val="00902BE0"/>
    <w:rsid w:val="00924CEB"/>
    <w:rsid w:val="0094226C"/>
    <w:rsid w:val="0094386F"/>
    <w:rsid w:val="00953C22"/>
    <w:rsid w:val="0096485D"/>
    <w:rsid w:val="009863CA"/>
    <w:rsid w:val="00986590"/>
    <w:rsid w:val="0098688A"/>
    <w:rsid w:val="009F4236"/>
    <w:rsid w:val="00A21D8F"/>
    <w:rsid w:val="00A30BF6"/>
    <w:rsid w:val="00A32936"/>
    <w:rsid w:val="00A54BDF"/>
    <w:rsid w:val="00A67965"/>
    <w:rsid w:val="00AB05C4"/>
    <w:rsid w:val="00AE43E7"/>
    <w:rsid w:val="00B21C90"/>
    <w:rsid w:val="00B34F01"/>
    <w:rsid w:val="00B70917"/>
    <w:rsid w:val="00B7277A"/>
    <w:rsid w:val="00B8786B"/>
    <w:rsid w:val="00B92582"/>
    <w:rsid w:val="00B970E6"/>
    <w:rsid w:val="00BA3DAC"/>
    <w:rsid w:val="00BA61F9"/>
    <w:rsid w:val="00BB63B4"/>
    <w:rsid w:val="00BC4665"/>
    <w:rsid w:val="00BD0924"/>
    <w:rsid w:val="00C377FD"/>
    <w:rsid w:val="00C62698"/>
    <w:rsid w:val="00C65A54"/>
    <w:rsid w:val="00C71B6D"/>
    <w:rsid w:val="00CB4439"/>
    <w:rsid w:val="00CD05C2"/>
    <w:rsid w:val="00D241EB"/>
    <w:rsid w:val="00D5345A"/>
    <w:rsid w:val="00D812CD"/>
    <w:rsid w:val="00DB0E09"/>
    <w:rsid w:val="00DD1FDE"/>
    <w:rsid w:val="00E40D15"/>
    <w:rsid w:val="00E65D2A"/>
    <w:rsid w:val="00E72425"/>
    <w:rsid w:val="00E735E7"/>
    <w:rsid w:val="00E74F9D"/>
    <w:rsid w:val="00ED1BFA"/>
    <w:rsid w:val="00F44563"/>
    <w:rsid w:val="00F50128"/>
    <w:rsid w:val="00F54807"/>
    <w:rsid w:val="00FC0208"/>
    <w:rsid w:val="00FC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DCB52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B49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D1B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B49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ED1B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deliste">
    <w:name w:val="List Paragraph"/>
    <w:basedOn w:val="Normal"/>
    <w:uiPriority w:val="34"/>
    <w:qFormat/>
    <w:rsid w:val="00D24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6</Pages>
  <Words>2016</Words>
  <Characters>11089</Characters>
  <Application>Microsoft Macintosh Word</Application>
  <DocSecurity>0</DocSecurity>
  <Lines>92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14</cp:revision>
  <dcterms:created xsi:type="dcterms:W3CDTF">2020-04-28T07:43:00Z</dcterms:created>
  <dcterms:modified xsi:type="dcterms:W3CDTF">2020-04-28T12:10:00Z</dcterms:modified>
</cp:coreProperties>
</file>