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4E" w:rsidRPr="00E20831" w:rsidRDefault="00E20831" w:rsidP="00E20831">
      <w:pPr>
        <w:spacing w:after="0" w:line="240" w:lineRule="auto"/>
        <w:rPr>
          <w:u w:val="single"/>
        </w:rPr>
      </w:pPr>
      <w:r w:rsidRPr="00E20831">
        <w:rPr>
          <w:u w:val="single"/>
        </w:rPr>
        <w:t>DRH/Mission HSCT, insertion handicapés</w:t>
      </w:r>
    </w:p>
    <w:p w:rsidR="00E20831" w:rsidRDefault="00E20831" w:rsidP="00E20831">
      <w:pPr>
        <w:spacing w:after="0" w:line="240" w:lineRule="auto"/>
        <w:rPr>
          <w:sz w:val="18"/>
          <w:szCs w:val="18"/>
        </w:rPr>
      </w:pPr>
      <w:r w:rsidRPr="00E20831">
        <w:rPr>
          <w:sz w:val="18"/>
          <w:szCs w:val="18"/>
        </w:rPr>
        <w:t xml:space="preserve">Intervenant en prévention de risques professionnels = </w:t>
      </w:r>
      <w:hyperlink r:id="rId7" w:history="1">
        <w:r w:rsidRPr="00E20831">
          <w:rPr>
            <w:rStyle w:val="Lienhypertexte"/>
            <w:sz w:val="18"/>
            <w:szCs w:val="18"/>
          </w:rPr>
          <w:t>Catherine.Giraudon@louvre.fr</w:t>
        </w:r>
      </w:hyperlink>
      <w:r w:rsidRPr="00E20831">
        <w:rPr>
          <w:sz w:val="18"/>
          <w:szCs w:val="18"/>
        </w:rPr>
        <w:t xml:space="preserve"> (01 40 20 84 62)</w:t>
      </w:r>
    </w:p>
    <w:p w:rsidR="00E20831" w:rsidRDefault="00E20831" w:rsidP="00E20831">
      <w:pPr>
        <w:spacing w:after="0" w:line="240" w:lineRule="auto"/>
        <w:rPr>
          <w:sz w:val="18"/>
          <w:szCs w:val="18"/>
        </w:rPr>
      </w:pPr>
    </w:p>
    <w:p w:rsidR="00E20831" w:rsidRPr="007E76D6" w:rsidRDefault="007E76D6" w:rsidP="00E20831">
      <w:pPr>
        <w:spacing w:after="0" w:line="240" w:lineRule="auto"/>
        <w:rPr>
          <w:u w:val="single"/>
        </w:rPr>
      </w:pPr>
      <w:r w:rsidRPr="007E76D6">
        <w:rPr>
          <w:u w:val="single"/>
        </w:rPr>
        <w:t>DRH/Psychologue</w:t>
      </w:r>
      <w:r w:rsidRPr="007E76D6">
        <w:t xml:space="preserve"> (du travail ?)</w:t>
      </w:r>
    </w:p>
    <w:p w:rsidR="007E76D6" w:rsidRDefault="007E76D6" w:rsidP="007E76D6">
      <w:pPr>
        <w:spacing w:after="0" w:line="240" w:lineRule="auto"/>
        <w:rPr>
          <w:sz w:val="18"/>
          <w:szCs w:val="18"/>
        </w:rPr>
      </w:pPr>
      <w:hyperlink r:id="rId8" w:history="1">
        <w:r w:rsidRPr="007E76D6">
          <w:rPr>
            <w:rStyle w:val="Lienhypertexte"/>
            <w:sz w:val="18"/>
            <w:szCs w:val="18"/>
          </w:rPr>
          <w:t>Diana.Tacheva@louvre.fr</w:t>
        </w:r>
      </w:hyperlink>
      <w:r w:rsidRPr="007E76D6">
        <w:rPr>
          <w:sz w:val="18"/>
          <w:szCs w:val="18"/>
        </w:rPr>
        <w:t xml:space="preserve"> (01 40 20 01 40)</w:t>
      </w:r>
    </w:p>
    <w:p w:rsidR="007E76D6" w:rsidRDefault="007E76D6" w:rsidP="007E76D6">
      <w:pPr>
        <w:spacing w:after="0" w:line="240" w:lineRule="auto"/>
        <w:rPr>
          <w:sz w:val="18"/>
          <w:szCs w:val="18"/>
        </w:rPr>
      </w:pPr>
    </w:p>
    <w:p w:rsidR="007E76D6" w:rsidRPr="007E76D6" w:rsidRDefault="007E76D6" w:rsidP="007E76D6">
      <w:pPr>
        <w:spacing w:after="0" w:line="240" w:lineRule="auto"/>
        <w:rPr>
          <w:u w:val="single"/>
        </w:rPr>
      </w:pPr>
      <w:r w:rsidRPr="007E76D6">
        <w:rPr>
          <w:u w:val="single"/>
        </w:rPr>
        <w:t>DRH/Pôle santé &amp; bien-être au travail</w:t>
      </w:r>
    </w:p>
    <w:p w:rsidR="00634391" w:rsidRDefault="007E76D6" w:rsidP="00634391">
      <w:pPr>
        <w:spacing w:after="0" w:line="240" w:lineRule="auto"/>
        <w:rPr>
          <w:sz w:val="18"/>
          <w:szCs w:val="18"/>
        </w:rPr>
      </w:pPr>
      <w:r w:rsidRPr="007E76D6">
        <w:rPr>
          <w:sz w:val="18"/>
          <w:szCs w:val="18"/>
        </w:rPr>
        <w:t>Personne n’y est affecté ( !)</w:t>
      </w:r>
      <w:r w:rsidR="00634391" w:rsidRPr="00634391">
        <w:rPr>
          <w:sz w:val="18"/>
          <w:szCs w:val="18"/>
        </w:rPr>
        <w:t xml:space="preserve"> </w:t>
      </w:r>
    </w:p>
    <w:p w:rsidR="00634391" w:rsidRDefault="00634391" w:rsidP="00634391">
      <w:pPr>
        <w:spacing w:after="0" w:line="240" w:lineRule="auto"/>
        <w:rPr>
          <w:sz w:val="18"/>
          <w:szCs w:val="18"/>
        </w:rPr>
      </w:pPr>
    </w:p>
    <w:p w:rsidR="00634391" w:rsidRPr="007E76D6" w:rsidRDefault="00634391" w:rsidP="00634391">
      <w:pPr>
        <w:spacing w:after="0" w:line="240" w:lineRule="auto"/>
        <w:rPr>
          <w:u w:val="single"/>
        </w:rPr>
      </w:pPr>
      <w:r w:rsidRPr="007E76D6">
        <w:rPr>
          <w:u w:val="single"/>
        </w:rPr>
        <w:t>DRH/</w:t>
      </w:r>
      <w:r>
        <w:rPr>
          <w:u w:val="single"/>
        </w:rPr>
        <w:t>Service des affaires sociales</w:t>
      </w:r>
    </w:p>
    <w:p w:rsidR="00634391" w:rsidRDefault="00634391" w:rsidP="006343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Chef service = </w:t>
      </w:r>
      <w:hyperlink r:id="rId9" w:history="1">
        <w:r w:rsidRPr="00DE4521">
          <w:rPr>
            <w:rStyle w:val="Lienhypertexte"/>
            <w:sz w:val="18"/>
            <w:szCs w:val="18"/>
          </w:rPr>
          <w:t>Muriel.Vatoux@louvre.fr</w:t>
        </w:r>
      </w:hyperlink>
      <w:r>
        <w:rPr>
          <w:sz w:val="18"/>
          <w:szCs w:val="18"/>
        </w:rPr>
        <w:t xml:space="preserve"> (tél. ?)</w:t>
      </w:r>
    </w:p>
    <w:p w:rsidR="00634391" w:rsidRDefault="00634391" w:rsidP="006343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Gestionnaires affaires sociales </w:t>
      </w:r>
      <w:hyperlink r:id="rId10" w:history="1">
        <w:r w:rsidRPr="00DE4521">
          <w:rPr>
            <w:rStyle w:val="Lienhypertexte"/>
            <w:sz w:val="18"/>
            <w:szCs w:val="18"/>
          </w:rPr>
          <w:t>Aurora.Lecuyer@louvre.fr</w:t>
        </w:r>
      </w:hyperlink>
      <w:r>
        <w:rPr>
          <w:sz w:val="18"/>
          <w:szCs w:val="18"/>
        </w:rPr>
        <w:t xml:space="preserve"> (… 56 32); </w:t>
      </w:r>
      <w:hyperlink r:id="rId11" w:history="1">
        <w:r w:rsidRPr="00DE4521">
          <w:rPr>
            <w:rStyle w:val="Lienhypertexte"/>
            <w:sz w:val="18"/>
            <w:szCs w:val="18"/>
          </w:rPr>
          <w:t>Karlo.Sophie@louvre.fr</w:t>
        </w:r>
      </w:hyperlink>
      <w:r>
        <w:rPr>
          <w:sz w:val="18"/>
          <w:szCs w:val="18"/>
        </w:rPr>
        <w:t xml:space="preserve"> (…53 59)</w:t>
      </w:r>
    </w:p>
    <w:p w:rsidR="007E76D6" w:rsidRDefault="00634391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Assistante social = </w:t>
      </w:r>
      <w:hyperlink r:id="rId12" w:history="1">
        <w:r w:rsidRPr="00DE4521">
          <w:rPr>
            <w:rStyle w:val="Lienhypertexte"/>
            <w:sz w:val="18"/>
            <w:szCs w:val="18"/>
          </w:rPr>
          <w:t>Sophie.Poujol@louvre.fr</w:t>
        </w:r>
      </w:hyperlink>
      <w:r>
        <w:rPr>
          <w:sz w:val="18"/>
          <w:szCs w:val="18"/>
        </w:rPr>
        <w:t xml:space="preserve"> (…67 06)</w:t>
      </w:r>
    </w:p>
    <w:p w:rsidR="00A52AE5" w:rsidRDefault="00634391" w:rsidP="00A52AE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Conseiller en économie sociale et familiale = </w:t>
      </w:r>
      <w:hyperlink r:id="rId13" w:history="1">
        <w:r w:rsidR="00CD7932" w:rsidRPr="00DE4521">
          <w:rPr>
            <w:rStyle w:val="Lienhypertexte"/>
            <w:sz w:val="18"/>
            <w:szCs w:val="18"/>
          </w:rPr>
          <w:t>Valerie.Rousseau@louvre.fr</w:t>
        </w:r>
      </w:hyperlink>
      <w:r w:rsidR="00CD7932">
        <w:rPr>
          <w:sz w:val="18"/>
          <w:szCs w:val="18"/>
        </w:rPr>
        <w:t xml:space="preserve"> (…68 02)</w:t>
      </w:r>
      <w:r>
        <w:rPr>
          <w:sz w:val="18"/>
          <w:szCs w:val="18"/>
        </w:rPr>
        <w:t xml:space="preserve"> </w:t>
      </w:r>
    </w:p>
    <w:p w:rsidR="00A52AE5" w:rsidRDefault="00A52AE5" w:rsidP="00A52AE5">
      <w:pPr>
        <w:spacing w:after="0" w:line="240" w:lineRule="auto"/>
        <w:rPr>
          <w:sz w:val="18"/>
          <w:szCs w:val="18"/>
        </w:rPr>
      </w:pPr>
    </w:p>
    <w:p w:rsidR="00A52AE5" w:rsidRPr="007E76D6" w:rsidRDefault="00A52AE5" w:rsidP="00A52AE5">
      <w:pPr>
        <w:spacing w:after="0" w:line="240" w:lineRule="auto"/>
        <w:rPr>
          <w:u w:val="single"/>
        </w:rPr>
      </w:pPr>
      <w:r w:rsidRPr="007E76D6">
        <w:rPr>
          <w:u w:val="single"/>
        </w:rPr>
        <w:t>DRH/</w:t>
      </w:r>
      <w:r>
        <w:rPr>
          <w:u w:val="single"/>
        </w:rPr>
        <w:t>Service médical</w:t>
      </w:r>
    </w:p>
    <w:p w:rsidR="00A52AE5" w:rsidRDefault="00A52AE5" w:rsidP="00A52AE5">
      <w:pPr>
        <w:spacing w:after="0" w:line="240" w:lineRule="auto"/>
        <w:rPr>
          <w:sz w:val="18"/>
          <w:szCs w:val="18"/>
        </w:rPr>
      </w:pPr>
      <w:r w:rsidRPr="00A52AE5">
        <w:rPr>
          <w:sz w:val="18"/>
          <w:szCs w:val="18"/>
        </w:rPr>
        <w:t>Coordinateur pôle BEST - Chef de service</w:t>
      </w:r>
      <w:r>
        <w:rPr>
          <w:sz w:val="18"/>
          <w:szCs w:val="18"/>
        </w:rPr>
        <w:t xml:space="preserve"> = </w:t>
      </w:r>
      <w:hyperlink r:id="rId14" w:history="1">
        <w:r w:rsidRPr="00DE4521">
          <w:rPr>
            <w:rStyle w:val="Lienhypertexte"/>
            <w:sz w:val="18"/>
            <w:szCs w:val="18"/>
          </w:rPr>
          <w:t>Anne.Cherin@louvre.fr</w:t>
        </w:r>
      </w:hyperlink>
    </w:p>
    <w:p w:rsidR="00A52AE5" w:rsidRDefault="00A52AE5" w:rsidP="00A52AE5">
      <w:pPr>
        <w:spacing w:after="0" w:line="240" w:lineRule="auto"/>
        <w:rPr>
          <w:sz w:val="18"/>
          <w:szCs w:val="18"/>
        </w:rPr>
      </w:pPr>
      <w:r w:rsidRPr="00A52AE5">
        <w:rPr>
          <w:sz w:val="18"/>
          <w:szCs w:val="18"/>
        </w:rPr>
        <w:t>Médecin</w:t>
      </w:r>
      <w:r>
        <w:rPr>
          <w:sz w:val="18"/>
          <w:szCs w:val="18"/>
        </w:rPr>
        <w:t>s</w:t>
      </w:r>
      <w:r w:rsidRPr="00A52AE5">
        <w:rPr>
          <w:sz w:val="18"/>
          <w:szCs w:val="18"/>
        </w:rPr>
        <w:t xml:space="preserve"> du travail</w:t>
      </w:r>
      <w:r>
        <w:rPr>
          <w:sz w:val="18"/>
          <w:szCs w:val="18"/>
        </w:rPr>
        <w:t xml:space="preserve"> = </w:t>
      </w:r>
      <w:hyperlink r:id="rId15" w:history="1">
        <w:r w:rsidRPr="00DE4521">
          <w:rPr>
            <w:rStyle w:val="Lienhypertexte"/>
            <w:sz w:val="18"/>
            <w:szCs w:val="18"/>
          </w:rPr>
          <w:t>Rachid.Hadj-Aissa@louvre.fr</w:t>
        </w:r>
      </w:hyperlink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51 93) ; </w:t>
      </w:r>
      <w:hyperlink r:id="rId16" w:history="1">
        <w:r w:rsidRPr="00DE4521">
          <w:rPr>
            <w:rStyle w:val="Lienhypertexte"/>
            <w:sz w:val="18"/>
            <w:szCs w:val="18"/>
          </w:rPr>
          <w:t>Eric.Houdoyer@louvre.fr</w:t>
        </w:r>
      </w:hyperlink>
      <w:r>
        <w:rPr>
          <w:sz w:val="18"/>
          <w:szCs w:val="18"/>
        </w:rPr>
        <w:t xml:space="preserve"> ( ?) ; </w:t>
      </w:r>
    </w:p>
    <w:p w:rsidR="00A52AE5" w:rsidRDefault="00A52AE5" w:rsidP="00A52AE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Secrétaire assistante = </w:t>
      </w:r>
      <w:hyperlink r:id="rId17" w:history="1">
        <w:r w:rsidRPr="00DE4521">
          <w:rPr>
            <w:rStyle w:val="Lienhypertexte"/>
            <w:sz w:val="18"/>
            <w:szCs w:val="18"/>
          </w:rPr>
          <w:t>Laurence.Gregoire@louvre.fr</w:t>
        </w:r>
      </w:hyperlink>
      <w:r>
        <w:rPr>
          <w:sz w:val="18"/>
          <w:szCs w:val="18"/>
        </w:rPr>
        <w:t xml:space="preserve"> (51 93) ; </w:t>
      </w:r>
    </w:p>
    <w:p w:rsidR="00634391" w:rsidRDefault="00A52AE5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Infirmières = </w:t>
      </w:r>
      <w:hyperlink r:id="rId18" w:history="1">
        <w:r w:rsidRPr="00DE4521">
          <w:rPr>
            <w:rStyle w:val="Lienhypertexte"/>
            <w:sz w:val="18"/>
            <w:szCs w:val="18"/>
          </w:rPr>
          <w:t>Marianne.Neels@louvre.fr</w:t>
        </w:r>
      </w:hyperlink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45 45) ; </w:t>
      </w:r>
      <w:hyperlink r:id="rId19" w:history="1">
        <w:r w:rsidRPr="00DE4521">
          <w:rPr>
            <w:rStyle w:val="Lienhypertexte"/>
            <w:sz w:val="18"/>
            <w:szCs w:val="18"/>
          </w:rPr>
          <w:t>Edith.Romarie@louvre.fr</w:t>
        </w:r>
      </w:hyperlink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>45 45)</w:t>
      </w:r>
    </w:p>
    <w:p w:rsidR="00A52AE5" w:rsidRDefault="00A52AE5" w:rsidP="007E76D6">
      <w:pPr>
        <w:spacing w:after="0" w:line="240" w:lineRule="auto"/>
        <w:rPr>
          <w:sz w:val="18"/>
          <w:szCs w:val="18"/>
        </w:rPr>
      </w:pPr>
    </w:p>
    <w:p w:rsidR="00A52AE5" w:rsidRPr="005131B5" w:rsidRDefault="00A52AE5" w:rsidP="007E76D6">
      <w:pPr>
        <w:spacing w:after="0" w:line="240" w:lineRule="auto"/>
        <w:rPr>
          <w:u w:val="single"/>
        </w:rPr>
      </w:pPr>
      <w:r w:rsidRPr="005131B5">
        <w:rPr>
          <w:u w:val="single"/>
        </w:rPr>
        <w:t>DRH/Service gestion du personnel</w:t>
      </w:r>
    </w:p>
    <w:p w:rsidR="00A52AE5" w:rsidRDefault="00A52AE5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Cheffe de service = </w:t>
      </w:r>
      <w:hyperlink r:id="rId20" w:history="1">
        <w:r w:rsidRPr="00DE4521">
          <w:rPr>
            <w:rStyle w:val="Lienhypertexte"/>
            <w:sz w:val="18"/>
            <w:szCs w:val="18"/>
          </w:rPr>
          <w:t>Marie.Chaubon@louvre.fr</w:t>
        </w:r>
      </w:hyperlink>
      <w:r>
        <w:rPr>
          <w:sz w:val="18"/>
          <w:szCs w:val="18"/>
        </w:rPr>
        <w:t xml:space="preserve"> (.. 68 35)</w:t>
      </w:r>
    </w:p>
    <w:p w:rsidR="00A52AE5" w:rsidRDefault="00A52AE5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++++ </w:t>
      </w:r>
      <w:proofErr w:type="gramStart"/>
      <w:r>
        <w:rPr>
          <w:sz w:val="18"/>
          <w:szCs w:val="18"/>
        </w:rPr>
        <w:t>tous</w:t>
      </w:r>
      <w:proofErr w:type="gramEnd"/>
      <w:r>
        <w:rPr>
          <w:sz w:val="18"/>
          <w:szCs w:val="18"/>
        </w:rPr>
        <w:t xml:space="preserve"> gestionnaires</w:t>
      </w:r>
      <w:bookmarkStart w:id="0" w:name="_GoBack"/>
      <w:bookmarkEnd w:id="0"/>
    </w:p>
    <w:p w:rsidR="00B911C4" w:rsidRDefault="00B911C4" w:rsidP="007E76D6">
      <w:pPr>
        <w:spacing w:after="0" w:line="240" w:lineRule="auto"/>
        <w:rPr>
          <w:sz w:val="18"/>
          <w:szCs w:val="18"/>
        </w:rPr>
      </w:pPr>
    </w:p>
    <w:p w:rsidR="00B911C4" w:rsidRPr="005131B5" w:rsidRDefault="00B911C4" w:rsidP="007E76D6">
      <w:pPr>
        <w:spacing w:after="0" w:line="240" w:lineRule="auto"/>
        <w:rPr>
          <w:u w:val="single"/>
        </w:rPr>
      </w:pPr>
      <w:r w:rsidRPr="005131B5">
        <w:rPr>
          <w:u w:val="single"/>
        </w:rPr>
        <w:t>DRH/Service recrutement &amp; mobilité</w:t>
      </w:r>
    </w:p>
    <w:p w:rsidR="00B911C4" w:rsidRDefault="00B911C4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Chargée de mission (handicap ?) = </w:t>
      </w:r>
      <w:hyperlink r:id="rId21" w:history="1">
        <w:r w:rsidRPr="00DE4521">
          <w:rPr>
            <w:rStyle w:val="Lienhypertexte"/>
            <w:sz w:val="18"/>
            <w:szCs w:val="18"/>
          </w:rPr>
          <w:t>Marie-Anne.Pautrat@louvre.fr</w:t>
        </w:r>
      </w:hyperlink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>57 79)</w:t>
      </w:r>
    </w:p>
    <w:p w:rsidR="00B911C4" w:rsidRDefault="00B911C4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Cheffe de service = </w:t>
      </w:r>
      <w:hyperlink r:id="rId22" w:history="1">
        <w:r w:rsidRPr="00DE4521">
          <w:rPr>
            <w:rStyle w:val="Lienhypertexte"/>
            <w:sz w:val="18"/>
            <w:szCs w:val="18"/>
          </w:rPr>
          <w:t>Claire.Schoeser@louvre.fr</w:t>
        </w:r>
      </w:hyperlink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>52 26)</w:t>
      </w:r>
    </w:p>
    <w:p w:rsidR="005131B5" w:rsidRDefault="005131B5" w:rsidP="007E76D6">
      <w:pPr>
        <w:spacing w:after="0" w:line="240" w:lineRule="auto"/>
        <w:rPr>
          <w:sz w:val="18"/>
          <w:szCs w:val="18"/>
        </w:rPr>
      </w:pPr>
    </w:p>
    <w:p w:rsidR="005131B5" w:rsidRPr="005131B5" w:rsidRDefault="005131B5" w:rsidP="007E76D6">
      <w:pPr>
        <w:spacing w:after="0" w:line="240" w:lineRule="auto"/>
        <w:rPr>
          <w:u w:val="single"/>
        </w:rPr>
      </w:pPr>
      <w:r w:rsidRPr="005131B5">
        <w:rPr>
          <w:u w:val="single"/>
        </w:rPr>
        <w:t>RH/Service organisations, métiers, &amp; formation</w:t>
      </w:r>
    </w:p>
    <w:p w:rsidR="005131B5" w:rsidRPr="007E76D6" w:rsidRDefault="005131B5" w:rsidP="007E76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Cheffe de service = </w:t>
      </w:r>
      <w:hyperlink r:id="rId23" w:history="1">
        <w:r w:rsidRPr="00DE4521">
          <w:rPr>
            <w:rStyle w:val="Lienhypertexte"/>
            <w:sz w:val="18"/>
            <w:szCs w:val="18"/>
          </w:rPr>
          <w:t>Claire.Schoeser@louvre.fr</w:t>
        </w:r>
      </w:hyperlink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>51 49)</w:t>
      </w:r>
    </w:p>
    <w:sectPr w:rsidR="005131B5" w:rsidRPr="007E76D6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AD" w:rsidRDefault="00EC4EAD" w:rsidP="00B911C4">
      <w:pPr>
        <w:spacing w:after="0" w:line="240" w:lineRule="auto"/>
      </w:pPr>
      <w:r>
        <w:separator/>
      </w:r>
    </w:p>
  </w:endnote>
  <w:endnote w:type="continuationSeparator" w:id="0">
    <w:p w:rsidR="00EC4EAD" w:rsidRDefault="00EC4EAD" w:rsidP="00B9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AD" w:rsidRDefault="00EC4EAD" w:rsidP="00B911C4">
      <w:pPr>
        <w:spacing w:after="0" w:line="240" w:lineRule="auto"/>
      </w:pPr>
      <w:r>
        <w:separator/>
      </w:r>
    </w:p>
  </w:footnote>
  <w:footnote w:type="continuationSeparator" w:id="0">
    <w:p w:rsidR="00EC4EAD" w:rsidRDefault="00EC4EAD" w:rsidP="00B9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C4" w:rsidRPr="00B911C4" w:rsidRDefault="00B911C4" w:rsidP="00B911C4">
    <w:pPr>
      <w:pStyle w:val="En-tte"/>
      <w:jc w:val="center"/>
      <w:rPr>
        <w:sz w:val="16"/>
        <w:szCs w:val="16"/>
      </w:rPr>
    </w:pPr>
    <w:r w:rsidRPr="00B911C4">
      <w:rPr>
        <w:sz w:val="16"/>
        <w:szCs w:val="16"/>
      </w:rPr>
      <w:t xml:space="preserve">EP Louvre – référents RH sur questions prévention, santé, conditions </w:t>
    </w:r>
    <w:proofErr w:type="gramStart"/>
    <w:r w:rsidRPr="00B911C4">
      <w:rPr>
        <w:sz w:val="16"/>
        <w:szCs w:val="16"/>
      </w:rPr>
      <w:t>travail ,</w:t>
    </w:r>
    <w:proofErr w:type="gramEnd"/>
    <w:r w:rsidRPr="00B911C4">
      <w:rPr>
        <w:sz w:val="16"/>
        <w:szCs w:val="16"/>
      </w:rPr>
      <w:t xml:space="preserve"> handicap, … - Octobre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31"/>
    <w:rsid w:val="0039544E"/>
    <w:rsid w:val="005131B5"/>
    <w:rsid w:val="00634391"/>
    <w:rsid w:val="007E76D6"/>
    <w:rsid w:val="00A52AE5"/>
    <w:rsid w:val="00B911C4"/>
    <w:rsid w:val="00CD7932"/>
    <w:rsid w:val="00E20831"/>
    <w:rsid w:val="00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08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1C4"/>
  </w:style>
  <w:style w:type="paragraph" w:styleId="Pieddepage">
    <w:name w:val="footer"/>
    <w:basedOn w:val="Normal"/>
    <w:link w:val="PieddepageCar"/>
    <w:uiPriority w:val="99"/>
    <w:unhideWhenUsed/>
    <w:rsid w:val="00B9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08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1C4"/>
  </w:style>
  <w:style w:type="paragraph" w:styleId="Pieddepage">
    <w:name w:val="footer"/>
    <w:basedOn w:val="Normal"/>
    <w:link w:val="PieddepageCar"/>
    <w:uiPriority w:val="99"/>
    <w:unhideWhenUsed/>
    <w:rsid w:val="00B9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Tacheva@louvre.fr" TargetMode="External"/><Relationship Id="rId13" Type="http://schemas.openxmlformats.org/officeDocument/2006/relationships/hyperlink" Target="mailto:Valerie.Rousseau@louvre.fr" TargetMode="External"/><Relationship Id="rId18" Type="http://schemas.openxmlformats.org/officeDocument/2006/relationships/hyperlink" Target="mailto:Marianne.Neels@louvre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rie-Anne.Pautrat@louvre.fr" TargetMode="External"/><Relationship Id="rId7" Type="http://schemas.openxmlformats.org/officeDocument/2006/relationships/hyperlink" Target="mailto:Catherine.Giraudon@louvre.fr" TargetMode="External"/><Relationship Id="rId12" Type="http://schemas.openxmlformats.org/officeDocument/2006/relationships/hyperlink" Target="mailto:Sophie.Poujol@louvre.fr" TargetMode="External"/><Relationship Id="rId17" Type="http://schemas.openxmlformats.org/officeDocument/2006/relationships/hyperlink" Target="mailto:Laurence.Gregoire@louvre.f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Eric.Houdoyer@louvre.fr" TargetMode="External"/><Relationship Id="rId20" Type="http://schemas.openxmlformats.org/officeDocument/2006/relationships/hyperlink" Target="mailto:Marie.Chaubon@louvre.f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rlo.Sophie@louvre.f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achid.Hadj-Aissa@louvre.fr" TargetMode="External"/><Relationship Id="rId23" Type="http://schemas.openxmlformats.org/officeDocument/2006/relationships/hyperlink" Target="mailto:Claire.Schoeser@louvre.fr" TargetMode="External"/><Relationship Id="rId10" Type="http://schemas.openxmlformats.org/officeDocument/2006/relationships/hyperlink" Target="mailto:Aurora.Lecuyer@louvre.fr" TargetMode="External"/><Relationship Id="rId19" Type="http://schemas.openxmlformats.org/officeDocument/2006/relationships/hyperlink" Target="mailto:Edith.Romarie@louv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riel.Vatoux@louvre.fr" TargetMode="External"/><Relationship Id="rId14" Type="http://schemas.openxmlformats.org/officeDocument/2006/relationships/hyperlink" Target="mailto:Anne.Cherin@louvre.fr" TargetMode="External"/><Relationship Id="rId22" Type="http://schemas.openxmlformats.org/officeDocument/2006/relationships/hyperlink" Target="mailto:Claire.Schoeser@louv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Hamelin Laurence</dc:creator>
  <cp:lastModifiedBy>Hamelin Laurence</cp:lastModifiedBy>
  <cp:revision>7</cp:revision>
  <dcterms:created xsi:type="dcterms:W3CDTF">2015-10-14T09:44:00Z</dcterms:created>
  <dcterms:modified xsi:type="dcterms:W3CDTF">2015-10-14T10:17:00Z</dcterms:modified>
</cp:coreProperties>
</file>